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AAF6B" w14:textId="67667DB3" w:rsidR="002461F7" w:rsidRDefault="004809A9" w:rsidP="004809A9">
      <w:pPr>
        <w:spacing w:after="29"/>
        <w:ind w:right="2401"/>
        <w:jc w:val="center"/>
      </w:pPr>
      <w:r>
        <w:rPr>
          <w:rFonts w:ascii="Georgia" w:eastAsia="Georgia" w:hAnsi="Georgia" w:cs="Georgia"/>
          <w:b/>
          <w:sz w:val="20"/>
        </w:rPr>
        <w:t xml:space="preserve">                                            </w:t>
      </w:r>
      <w:r w:rsidR="005A321F">
        <w:rPr>
          <w:rFonts w:ascii="Georgia" w:eastAsia="Georgia" w:hAnsi="Georgia" w:cs="Georgia"/>
          <w:b/>
          <w:sz w:val="20"/>
        </w:rPr>
        <w:t>BACHELOR OF SCIENCE IN NURSING DEGREE</w:t>
      </w:r>
    </w:p>
    <w:p w14:paraId="5AF879FB" w14:textId="73F91038" w:rsidR="002461F7" w:rsidRPr="00E64498" w:rsidRDefault="004809A9" w:rsidP="004809A9">
      <w:pPr>
        <w:spacing w:after="113"/>
        <w:ind w:right="2355"/>
        <w:jc w:val="center"/>
        <w:rPr>
          <w:rFonts w:ascii="Georgia" w:eastAsia="Georgia" w:hAnsi="Georgia" w:cs="Georgia"/>
          <w:b/>
        </w:rPr>
      </w:pPr>
      <w:r>
        <w:rPr>
          <w:b/>
        </w:rPr>
        <w:t xml:space="preserve">                                                </w:t>
      </w:r>
      <w:r w:rsidR="005A321F">
        <w:rPr>
          <w:b/>
        </w:rPr>
        <w:t>Traditional BSN</w:t>
      </w:r>
    </w:p>
    <w:tbl>
      <w:tblPr>
        <w:tblStyle w:val="TableGrid"/>
        <w:tblW w:w="10538" w:type="dxa"/>
        <w:tblInd w:w="-33" w:type="dxa"/>
        <w:tblCellMar>
          <w:top w:w="48" w:type="dxa"/>
          <w:left w:w="33" w:type="dxa"/>
          <w:bottom w:w="10" w:type="dxa"/>
          <w:right w:w="51" w:type="dxa"/>
        </w:tblCellMar>
        <w:tblLook w:val="04A0" w:firstRow="1" w:lastRow="0" w:firstColumn="1" w:lastColumn="0" w:noHBand="0" w:noVBand="1"/>
      </w:tblPr>
      <w:tblGrid>
        <w:gridCol w:w="4606"/>
        <w:gridCol w:w="884"/>
        <w:gridCol w:w="361"/>
        <w:gridCol w:w="3876"/>
        <w:gridCol w:w="811"/>
      </w:tblGrid>
      <w:tr w:rsidR="002461F7" w14:paraId="78189650" w14:textId="77777777" w:rsidTr="00EB3C23">
        <w:trPr>
          <w:trHeight w:val="318"/>
        </w:trPr>
        <w:tc>
          <w:tcPr>
            <w:tcW w:w="4606" w:type="dxa"/>
            <w:tcBorders>
              <w:top w:val="single" w:sz="7" w:space="0" w:color="000000"/>
              <w:left w:val="single" w:sz="7" w:space="0" w:color="000000"/>
              <w:bottom w:val="single" w:sz="7" w:space="0" w:color="000000"/>
              <w:right w:val="nil"/>
            </w:tcBorders>
            <w:shd w:val="clear" w:color="auto" w:fill="999999"/>
          </w:tcPr>
          <w:p w14:paraId="096C716C" w14:textId="77777777" w:rsidR="002461F7" w:rsidRDefault="002461F7">
            <w:bookmarkStart w:id="0" w:name="_Hlk216087379"/>
          </w:p>
        </w:tc>
        <w:tc>
          <w:tcPr>
            <w:tcW w:w="5121" w:type="dxa"/>
            <w:gridSpan w:val="3"/>
            <w:tcBorders>
              <w:top w:val="single" w:sz="7" w:space="0" w:color="000000"/>
              <w:left w:val="nil"/>
              <w:bottom w:val="single" w:sz="7" w:space="0" w:color="000000"/>
              <w:right w:val="nil"/>
            </w:tcBorders>
            <w:shd w:val="clear" w:color="auto" w:fill="999999"/>
          </w:tcPr>
          <w:p w14:paraId="2047EA8B" w14:textId="77777777" w:rsidR="002461F7" w:rsidRDefault="005A321F">
            <w:pPr>
              <w:spacing w:after="0"/>
              <w:ind w:left="249"/>
            </w:pPr>
            <w:r>
              <w:rPr>
                <w:rFonts w:ascii="Georgia" w:eastAsia="Georgia" w:hAnsi="Georgia" w:cs="Georgia"/>
                <w:color w:val="FFFFFF"/>
                <w:sz w:val="20"/>
              </w:rPr>
              <w:t xml:space="preserve">FRESHMAN </w:t>
            </w:r>
          </w:p>
        </w:tc>
        <w:tc>
          <w:tcPr>
            <w:tcW w:w="811" w:type="dxa"/>
            <w:tcBorders>
              <w:top w:val="single" w:sz="7" w:space="0" w:color="000000"/>
              <w:left w:val="nil"/>
              <w:bottom w:val="single" w:sz="7" w:space="0" w:color="000000"/>
              <w:right w:val="single" w:sz="7" w:space="0" w:color="000000"/>
            </w:tcBorders>
            <w:shd w:val="clear" w:color="auto" w:fill="999999"/>
          </w:tcPr>
          <w:p w14:paraId="01FD93B7" w14:textId="77777777" w:rsidR="002461F7" w:rsidRDefault="002461F7"/>
        </w:tc>
      </w:tr>
      <w:tr w:rsidR="002461F7" w14:paraId="2FA86C1E" w14:textId="77777777" w:rsidTr="00EB3C23">
        <w:trPr>
          <w:trHeight w:val="233"/>
        </w:trPr>
        <w:tc>
          <w:tcPr>
            <w:tcW w:w="4606" w:type="dxa"/>
            <w:tcBorders>
              <w:top w:val="single" w:sz="7" w:space="0" w:color="000000"/>
              <w:left w:val="single" w:sz="7" w:space="0" w:color="000000"/>
              <w:bottom w:val="single" w:sz="7" w:space="0" w:color="000000"/>
              <w:right w:val="single" w:sz="7" w:space="0" w:color="000000"/>
            </w:tcBorders>
            <w:shd w:val="clear" w:color="auto" w:fill="999999"/>
          </w:tcPr>
          <w:p w14:paraId="624B7C2A" w14:textId="77777777" w:rsidR="002461F7" w:rsidRDefault="005A321F">
            <w:pPr>
              <w:spacing w:after="0"/>
              <w:ind w:left="32"/>
              <w:jc w:val="center"/>
            </w:pPr>
            <w:r>
              <w:rPr>
                <w:b/>
                <w:color w:val="FFFFFF"/>
                <w:sz w:val="20"/>
              </w:rPr>
              <w:t>Fall Semester</w:t>
            </w:r>
          </w:p>
        </w:tc>
        <w:tc>
          <w:tcPr>
            <w:tcW w:w="884" w:type="dxa"/>
            <w:tcBorders>
              <w:top w:val="single" w:sz="7" w:space="0" w:color="000000"/>
              <w:left w:val="single" w:sz="7" w:space="0" w:color="000000"/>
              <w:bottom w:val="single" w:sz="7" w:space="0" w:color="000000"/>
              <w:right w:val="single" w:sz="7" w:space="0" w:color="000000"/>
            </w:tcBorders>
            <w:shd w:val="clear" w:color="auto" w:fill="999999"/>
          </w:tcPr>
          <w:p w14:paraId="04E746D4" w14:textId="77777777" w:rsidR="002461F7" w:rsidRDefault="002461F7"/>
        </w:tc>
        <w:tc>
          <w:tcPr>
            <w:tcW w:w="361" w:type="dxa"/>
            <w:vMerge w:val="restart"/>
            <w:tcBorders>
              <w:top w:val="single" w:sz="7" w:space="0" w:color="000000"/>
              <w:left w:val="single" w:sz="7" w:space="0" w:color="000000"/>
              <w:bottom w:val="nil"/>
              <w:right w:val="single" w:sz="7" w:space="0" w:color="000000"/>
            </w:tcBorders>
            <w:shd w:val="clear" w:color="auto" w:fill="FFFFFF"/>
          </w:tcPr>
          <w:p w14:paraId="3794F840" w14:textId="77777777" w:rsidR="002461F7" w:rsidRDefault="002461F7"/>
        </w:tc>
        <w:tc>
          <w:tcPr>
            <w:tcW w:w="3875" w:type="dxa"/>
            <w:tcBorders>
              <w:top w:val="single" w:sz="7" w:space="0" w:color="000000"/>
              <w:left w:val="single" w:sz="7" w:space="0" w:color="000000"/>
              <w:bottom w:val="single" w:sz="7" w:space="0" w:color="000000"/>
              <w:right w:val="single" w:sz="7" w:space="0" w:color="000000"/>
            </w:tcBorders>
            <w:shd w:val="clear" w:color="auto" w:fill="999999"/>
          </w:tcPr>
          <w:p w14:paraId="690482CB" w14:textId="77777777" w:rsidR="002461F7" w:rsidRDefault="005A321F">
            <w:pPr>
              <w:spacing w:after="0"/>
              <w:ind w:left="34"/>
              <w:jc w:val="center"/>
            </w:pPr>
            <w:r>
              <w:rPr>
                <w:b/>
                <w:color w:val="FFFFFF"/>
                <w:sz w:val="20"/>
              </w:rPr>
              <w:t>Spring Semester</w:t>
            </w:r>
          </w:p>
        </w:tc>
        <w:tc>
          <w:tcPr>
            <w:tcW w:w="811" w:type="dxa"/>
            <w:tcBorders>
              <w:top w:val="single" w:sz="7" w:space="0" w:color="000000"/>
              <w:left w:val="single" w:sz="7" w:space="0" w:color="000000"/>
              <w:bottom w:val="single" w:sz="7" w:space="0" w:color="000000"/>
              <w:right w:val="single" w:sz="7" w:space="0" w:color="000000"/>
            </w:tcBorders>
            <w:shd w:val="clear" w:color="auto" w:fill="999999"/>
          </w:tcPr>
          <w:p w14:paraId="6D1A93E3" w14:textId="77777777" w:rsidR="002461F7" w:rsidRDefault="002461F7"/>
        </w:tc>
      </w:tr>
      <w:tr w:rsidR="002461F7" w14:paraId="097A3FC8" w14:textId="77777777" w:rsidTr="00EB3C23">
        <w:trPr>
          <w:trHeight w:val="233"/>
        </w:trPr>
        <w:tc>
          <w:tcPr>
            <w:tcW w:w="4606" w:type="dxa"/>
            <w:tcBorders>
              <w:top w:val="single" w:sz="7" w:space="0" w:color="000000"/>
              <w:left w:val="single" w:sz="7" w:space="0" w:color="000000"/>
              <w:bottom w:val="single" w:sz="7" w:space="0" w:color="000000"/>
              <w:right w:val="single" w:sz="7" w:space="0" w:color="000000"/>
            </w:tcBorders>
            <w:shd w:val="clear" w:color="auto" w:fill="999999"/>
          </w:tcPr>
          <w:p w14:paraId="6B489017" w14:textId="77777777" w:rsidR="002461F7" w:rsidRDefault="005A321F">
            <w:pPr>
              <w:spacing w:after="0"/>
              <w:ind w:left="33"/>
              <w:jc w:val="center"/>
            </w:pPr>
            <w:r>
              <w:rPr>
                <w:b/>
                <w:color w:val="FFFFFF"/>
                <w:sz w:val="20"/>
              </w:rPr>
              <w:t>Course</w:t>
            </w:r>
          </w:p>
        </w:tc>
        <w:tc>
          <w:tcPr>
            <w:tcW w:w="884" w:type="dxa"/>
            <w:tcBorders>
              <w:top w:val="single" w:sz="7" w:space="0" w:color="000000"/>
              <w:left w:val="single" w:sz="7" w:space="0" w:color="000000"/>
              <w:bottom w:val="single" w:sz="7" w:space="0" w:color="000000"/>
              <w:right w:val="single" w:sz="7" w:space="0" w:color="000000"/>
            </w:tcBorders>
            <w:shd w:val="clear" w:color="auto" w:fill="999999"/>
          </w:tcPr>
          <w:p w14:paraId="59CCB059" w14:textId="77777777" w:rsidR="002461F7" w:rsidRDefault="005A321F">
            <w:pPr>
              <w:spacing w:after="0"/>
              <w:ind w:left="36"/>
              <w:jc w:val="center"/>
            </w:pPr>
            <w:r>
              <w:rPr>
                <w:b/>
                <w:color w:val="FFFFFF"/>
                <w:sz w:val="20"/>
              </w:rPr>
              <w:t>Credits</w:t>
            </w:r>
          </w:p>
        </w:tc>
        <w:tc>
          <w:tcPr>
            <w:tcW w:w="0" w:type="auto"/>
            <w:vMerge/>
            <w:tcBorders>
              <w:top w:val="nil"/>
              <w:left w:val="single" w:sz="7" w:space="0" w:color="000000"/>
              <w:bottom w:val="nil"/>
              <w:right w:val="single" w:sz="7" w:space="0" w:color="000000"/>
            </w:tcBorders>
          </w:tcPr>
          <w:p w14:paraId="1C96390D" w14:textId="77777777" w:rsidR="002461F7" w:rsidRDefault="002461F7"/>
        </w:tc>
        <w:tc>
          <w:tcPr>
            <w:tcW w:w="3875" w:type="dxa"/>
            <w:tcBorders>
              <w:top w:val="single" w:sz="7" w:space="0" w:color="000000"/>
              <w:left w:val="single" w:sz="7" w:space="0" w:color="000000"/>
              <w:bottom w:val="single" w:sz="7" w:space="0" w:color="000000"/>
              <w:right w:val="single" w:sz="7" w:space="0" w:color="000000"/>
            </w:tcBorders>
            <w:shd w:val="clear" w:color="auto" w:fill="999999"/>
          </w:tcPr>
          <w:p w14:paraId="4A175EB8" w14:textId="77777777" w:rsidR="002461F7" w:rsidRDefault="005A321F">
            <w:pPr>
              <w:spacing w:after="0"/>
              <w:ind w:left="32"/>
              <w:jc w:val="center"/>
            </w:pPr>
            <w:r>
              <w:rPr>
                <w:b/>
                <w:color w:val="FFFFFF"/>
                <w:sz w:val="20"/>
              </w:rPr>
              <w:t>Course</w:t>
            </w:r>
          </w:p>
        </w:tc>
        <w:tc>
          <w:tcPr>
            <w:tcW w:w="811" w:type="dxa"/>
            <w:tcBorders>
              <w:top w:val="single" w:sz="7" w:space="0" w:color="000000"/>
              <w:left w:val="single" w:sz="7" w:space="0" w:color="000000"/>
              <w:bottom w:val="single" w:sz="7" w:space="0" w:color="000000"/>
              <w:right w:val="single" w:sz="7" w:space="0" w:color="000000"/>
            </w:tcBorders>
            <w:shd w:val="clear" w:color="auto" w:fill="999999"/>
          </w:tcPr>
          <w:p w14:paraId="7D999F1E" w14:textId="77777777" w:rsidR="002461F7" w:rsidRDefault="005A321F">
            <w:pPr>
              <w:spacing w:after="0"/>
              <w:ind w:left="35"/>
              <w:jc w:val="center"/>
            </w:pPr>
            <w:r>
              <w:rPr>
                <w:b/>
                <w:color w:val="FFFFFF"/>
                <w:sz w:val="20"/>
              </w:rPr>
              <w:t>Credits</w:t>
            </w:r>
          </w:p>
        </w:tc>
      </w:tr>
      <w:tr w:rsidR="002461F7" w14:paraId="39E8B6DC" w14:textId="77777777" w:rsidTr="00EB3C23">
        <w:trPr>
          <w:trHeight w:val="470"/>
        </w:trPr>
        <w:tc>
          <w:tcPr>
            <w:tcW w:w="4606" w:type="dxa"/>
            <w:tcBorders>
              <w:top w:val="single" w:sz="7" w:space="0" w:color="000000"/>
              <w:left w:val="single" w:sz="7" w:space="0" w:color="000000"/>
              <w:bottom w:val="single" w:sz="7" w:space="0" w:color="000000"/>
              <w:right w:val="single" w:sz="7" w:space="0" w:color="000000"/>
            </w:tcBorders>
            <w:vAlign w:val="center"/>
          </w:tcPr>
          <w:p w14:paraId="31ED9521" w14:textId="77777777" w:rsidR="002461F7" w:rsidRDefault="005A321F">
            <w:pPr>
              <w:spacing w:after="0"/>
            </w:pPr>
            <w:r>
              <w:rPr>
                <w:sz w:val="20"/>
              </w:rPr>
              <w:t>English Composition 101 (WC) First Year Composition</w:t>
            </w:r>
          </w:p>
        </w:tc>
        <w:tc>
          <w:tcPr>
            <w:tcW w:w="884" w:type="dxa"/>
            <w:tcBorders>
              <w:top w:val="single" w:sz="7" w:space="0" w:color="000000"/>
              <w:left w:val="single" w:sz="7" w:space="0" w:color="000000"/>
              <w:bottom w:val="single" w:sz="7" w:space="0" w:color="000000"/>
              <w:right w:val="single" w:sz="7" w:space="0" w:color="000000"/>
            </w:tcBorders>
            <w:vAlign w:val="center"/>
          </w:tcPr>
          <w:p w14:paraId="027ED2AE" w14:textId="77777777" w:rsidR="002461F7" w:rsidRDefault="005A321F">
            <w:pPr>
              <w:spacing w:after="0"/>
              <w:ind w:left="33"/>
              <w:jc w:val="center"/>
            </w:pPr>
            <w:r>
              <w:rPr>
                <w:sz w:val="20"/>
              </w:rPr>
              <w:t>3</w:t>
            </w:r>
          </w:p>
        </w:tc>
        <w:tc>
          <w:tcPr>
            <w:tcW w:w="361" w:type="dxa"/>
            <w:tcBorders>
              <w:top w:val="nil"/>
              <w:left w:val="single" w:sz="7" w:space="0" w:color="000000"/>
              <w:bottom w:val="nil"/>
              <w:right w:val="single" w:sz="7" w:space="0" w:color="000000"/>
            </w:tcBorders>
            <w:shd w:val="clear" w:color="auto" w:fill="FFFFFF"/>
          </w:tcPr>
          <w:p w14:paraId="56651FD2" w14:textId="77777777" w:rsidR="002461F7" w:rsidRDefault="002461F7"/>
        </w:tc>
        <w:tc>
          <w:tcPr>
            <w:tcW w:w="3875" w:type="dxa"/>
            <w:tcBorders>
              <w:top w:val="single" w:sz="7" w:space="0" w:color="000000"/>
              <w:left w:val="single" w:sz="7" w:space="0" w:color="000000"/>
              <w:bottom w:val="single" w:sz="7" w:space="0" w:color="000000"/>
              <w:right w:val="single" w:sz="7" w:space="0" w:color="000000"/>
            </w:tcBorders>
          </w:tcPr>
          <w:p w14:paraId="0082A77E" w14:textId="77777777" w:rsidR="002461F7" w:rsidRDefault="005A321F">
            <w:pPr>
              <w:spacing w:after="1"/>
              <w:ind w:left="2"/>
            </w:pPr>
            <w:r>
              <w:rPr>
                <w:sz w:val="20"/>
              </w:rPr>
              <w:t xml:space="preserve">English Composition 102 (WC) First Year </w:t>
            </w:r>
          </w:p>
          <w:p w14:paraId="2F603BFB" w14:textId="77777777" w:rsidR="002461F7" w:rsidRDefault="005A321F">
            <w:pPr>
              <w:spacing w:after="0"/>
              <w:ind w:left="2"/>
            </w:pPr>
            <w:r>
              <w:rPr>
                <w:sz w:val="20"/>
              </w:rPr>
              <w:t>Composition</w:t>
            </w:r>
          </w:p>
        </w:tc>
        <w:tc>
          <w:tcPr>
            <w:tcW w:w="811" w:type="dxa"/>
            <w:tcBorders>
              <w:top w:val="single" w:sz="7" w:space="0" w:color="000000"/>
              <w:left w:val="single" w:sz="7" w:space="0" w:color="000000"/>
              <w:bottom w:val="single" w:sz="7" w:space="0" w:color="000000"/>
              <w:right w:val="single" w:sz="7" w:space="0" w:color="000000"/>
            </w:tcBorders>
            <w:vAlign w:val="center"/>
          </w:tcPr>
          <w:p w14:paraId="19E9D04C" w14:textId="77777777" w:rsidR="002461F7" w:rsidRDefault="005A321F">
            <w:pPr>
              <w:spacing w:after="0"/>
              <w:ind w:left="33"/>
              <w:jc w:val="center"/>
            </w:pPr>
            <w:r>
              <w:rPr>
                <w:sz w:val="20"/>
              </w:rPr>
              <w:t>3</w:t>
            </w:r>
          </w:p>
        </w:tc>
      </w:tr>
      <w:tr w:rsidR="002461F7" w14:paraId="69A16555" w14:textId="77777777" w:rsidTr="00EB3C23">
        <w:trPr>
          <w:trHeight w:val="470"/>
        </w:trPr>
        <w:tc>
          <w:tcPr>
            <w:tcW w:w="4606" w:type="dxa"/>
            <w:tcBorders>
              <w:top w:val="single" w:sz="7" w:space="0" w:color="000000"/>
              <w:left w:val="single" w:sz="7" w:space="0" w:color="000000"/>
              <w:bottom w:val="single" w:sz="7" w:space="0" w:color="000000"/>
              <w:right w:val="single" w:sz="7" w:space="0" w:color="000000"/>
            </w:tcBorders>
          </w:tcPr>
          <w:p w14:paraId="2FBBDD71" w14:textId="77777777" w:rsidR="002461F7" w:rsidRDefault="005A321F">
            <w:pPr>
              <w:spacing w:after="0"/>
            </w:pPr>
            <w:r>
              <w:rPr>
                <w:sz w:val="20"/>
              </w:rPr>
              <w:t>Natural Science Elective (Chemistry 102 and 103 recommended-Prerequisite for BCMB 230)</w:t>
            </w:r>
          </w:p>
        </w:tc>
        <w:tc>
          <w:tcPr>
            <w:tcW w:w="884" w:type="dxa"/>
            <w:tcBorders>
              <w:top w:val="single" w:sz="7" w:space="0" w:color="000000"/>
              <w:left w:val="single" w:sz="7" w:space="0" w:color="000000"/>
              <w:bottom w:val="single" w:sz="7" w:space="0" w:color="000000"/>
              <w:right w:val="single" w:sz="7" w:space="0" w:color="000000"/>
            </w:tcBorders>
            <w:vAlign w:val="center"/>
          </w:tcPr>
          <w:p w14:paraId="552B0D2B" w14:textId="77777777" w:rsidR="002461F7" w:rsidRDefault="005A321F">
            <w:pPr>
              <w:spacing w:after="0"/>
              <w:ind w:left="33"/>
              <w:jc w:val="center"/>
            </w:pPr>
            <w:r>
              <w:rPr>
                <w:sz w:val="20"/>
              </w:rPr>
              <w:t>4</w:t>
            </w:r>
          </w:p>
        </w:tc>
        <w:tc>
          <w:tcPr>
            <w:tcW w:w="361" w:type="dxa"/>
            <w:vMerge w:val="restart"/>
            <w:tcBorders>
              <w:top w:val="nil"/>
              <w:left w:val="single" w:sz="7" w:space="0" w:color="000000"/>
              <w:bottom w:val="single" w:sz="7" w:space="0" w:color="000000"/>
              <w:right w:val="single" w:sz="7" w:space="0" w:color="000000"/>
            </w:tcBorders>
          </w:tcPr>
          <w:p w14:paraId="6FA511A5" w14:textId="77777777" w:rsidR="002461F7" w:rsidRDefault="002461F7"/>
        </w:tc>
        <w:tc>
          <w:tcPr>
            <w:tcW w:w="3875" w:type="dxa"/>
            <w:tcBorders>
              <w:top w:val="single" w:sz="7" w:space="0" w:color="000000"/>
              <w:left w:val="single" w:sz="7" w:space="0" w:color="000000"/>
              <w:bottom w:val="single" w:sz="7" w:space="0" w:color="000000"/>
              <w:right w:val="single" w:sz="7" w:space="0" w:color="000000"/>
            </w:tcBorders>
            <w:vAlign w:val="bottom"/>
          </w:tcPr>
          <w:p w14:paraId="2AA2DDC8" w14:textId="77777777" w:rsidR="002461F7" w:rsidRDefault="005A321F">
            <w:pPr>
              <w:spacing w:after="0"/>
              <w:ind w:left="2"/>
            </w:pPr>
            <w:hyperlink r:id="rId7">
              <w:proofErr w:type="spellStart"/>
              <w:r>
                <w:rPr>
                  <w:color w:val="0563C1"/>
                  <w:sz w:val="20"/>
                  <w:u w:val="single" w:color="0563C1"/>
                </w:rPr>
                <w:t>Quantative</w:t>
              </w:r>
              <w:proofErr w:type="spellEnd"/>
              <w:r>
                <w:rPr>
                  <w:color w:val="0563C1"/>
                  <w:sz w:val="20"/>
                  <w:u w:val="single" w:color="0563C1"/>
                </w:rPr>
                <w:t xml:space="preserve"> &amp; Logical Reasoning Math (QR)</w:t>
              </w:r>
            </w:hyperlink>
          </w:p>
        </w:tc>
        <w:tc>
          <w:tcPr>
            <w:tcW w:w="811" w:type="dxa"/>
            <w:tcBorders>
              <w:top w:val="single" w:sz="7" w:space="0" w:color="000000"/>
              <w:left w:val="single" w:sz="7" w:space="0" w:color="000000"/>
              <w:bottom w:val="single" w:sz="7" w:space="0" w:color="000000"/>
              <w:right w:val="single" w:sz="7" w:space="0" w:color="000000"/>
            </w:tcBorders>
            <w:vAlign w:val="center"/>
          </w:tcPr>
          <w:p w14:paraId="4522F86E" w14:textId="77777777" w:rsidR="002461F7" w:rsidRDefault="005A321F">
            <w:pPr>
              <w:spacing w:after="0"/>
              <w:ind w:left="33"/>
              <w:jc w:val="center"/>
            </w:pPr>
            <w:r>
              <w:rPr>
                <w:sz w:val="20"/>
              </w:rPr>
              <w:t>3</w:t>
            </w:r>
          </w:p>
        </w:tc>
      </w:tr>
      <w:tr w:rsidR="002461F7" w14:paraId="4F795B32" w14:textId="77777777" w:rsidTr="00EB3C23">
        <w:trPr>
          <w:trHeight w:val="470"/>
        </w:trPr>
        <w:tc>
          <w:tcPr>
            <w:tcW w:w="4606" w:type="dxa"/>
            <w:tcBorders>
              <w:top w:val="single" w:sz="7" w:space="0" w:color="000000"/>
              <w:left w:val="single" w:sz="7" w:space="0" w:color="000000"/>
              <w:bottom w:val="single" w:sz="7" w:space="0" w:color="000000"/>
              <w:right w:val="single" w:sz="7" w:space="0" w:color="000000"/>
            </w:tcBorders>
          </w:tcPr>
          <w:p w14:paraId="6FB951C1" w14:textId="77777777" w:rsidR="002461F7" w:rsidRDefault="005A321F">
            <w:pPr>
              <w:spacing w:after="1"/>
            </w:pPr>
            <w:r>
              <w:rPr>
                <w:sz w:val="20"/>
              </w:rPr>
              <w:t>Natural Science Elective (Biology 101 recommended-</w:t>
            </w:r>
          </w:p>
          <w:p w14:paraId="33825E30" w14:textId="77777777" w:rsidR="002461F7" w:rsidRDefault="005A321F">
            <w:pPr>
              <w:spacing w:after="0"/>
            </w:pPr>
            <w:r>
              <w:rPr>
                <w:sz w:val="20"/>
              </w:rPr>
              <w:t>Prerequisite for NURS250/251)</w:t>
            </w:r>
          </w:p>
        </w:tc>
        <w:tc>
          <w:tcPr>
            <w:tcW w:w="884" w:type="dxa"/>
            <w:tcBorders>
              <w:top w:val="single" w:sz="7" w:space="0" w:color="000000"/>
              <w:left w:val="single" w:sz="7" w:space="0" w:color="000000"/>
              <w:bottom w:val="single" w:sz="7" w:space="0" w:color="000000"/>
              <w:right w:val="single" w:sz="7" w:space="0" w:color="000000"/>
            </w:tcBorders>
            <w:vAlign w:val="center"/>
          </w:tcPr>
          <w:p w14:paraId="2B6421B1" w14:textId="77777777" w:rsidR="002461F7" w:rsidRDefault="005A321F">
            <w:pPr>
              <w:spacing w:after="0"/>
              <w:ind w:left="33"/>
              <w:jc w:val="center"/>
            </w:pPr>
            <w:r>
              <w:rPr>
                <w:sz w:val="20"/>
              </w:rPr>
              <w:t>4</w:t>
            </w:r>
          </w:p>
        </w:tc>
        <w:tc>
          <w:tcPr>
            <w:tcW w:w="0" w:type="auto"/>
            <w:vMerge/>
            <w:tcBorders>
              <w:top w:val="nil"/>
              <w:left w:val="single" w:sz="7" w:space="0" w:color="000000"/>
              <w:bottom w:val="nil"/>
              <w:right w:val="single" w:sz="7" w:space="0" w:color="000000"/>
            </w:tcBorders>
          </w:tcPr>
          <w:p w14:paraId="3B6D5D5D" w14:textId="77777777" w:rsidR="002461F7" w:rsidRDefault="002461F7"/>
        </w:tc>
        <w:tc>
          <w:tcPr>
            <w:tcW w:w="3875" w:type="dxa"/>
            <w:tcBorders>
              <w:top w:val="single" w:sz="7" w:space="0" w:color="000000"/>
              <w:left w:val="single" w:sz="7" w:space="0" w:color="000000"/>
              <w:bottom w:val="single" w:sz="7" w:space="0" w:color="000000"/>
              <w:right w:val="single" w:sz="7" w:space="0" w:color="000000"/>
            </w:tcBorders>
          </w:tcPr>
          <w:p w14:paraId="6DA39F5C" w14:textId="77777777" w:rsidR="002461F7" w:rsidRDefault="005A321F">
            <w:pPr>
              <w:spacing w:after="1"/>
              <w:ind w:left="2"/>
            </w:pPr>
            <w:r>
              <w:rPr>
                <w:sz w:val="20"/>
              </w:rPr>
              <w:t xml:space="preserve">Child &amp; Family Studies 210 (Human </w:t>
            </w:r>
          </w:p>
          <w:p w14:paraId="39257FD0" w14:textId="77777777" w:rsidR="002461F7" w:rsidRDefault="005A321F">
            <w:pPr>
              <w:spacing w:after="0"/>
              <w:ind w:left="2"/>
            </w:pPr>
            <w:r>
              <w:rPr>
                <w:sz w:val="20"/>
              </w:rPr>
              <w:t>Development) (SS)</w:t>
            </w:r>
          </w:p>
        </w:tc>
        <w:tc>
          <w:tcPr>
            <w:tcW w:w="811" w:type="dxa"/>
            <w:tcBorders>
              <w:top w:val="single" w:sz="7" w:space="0" w:color="000000"/>
              <w:left w:val="single" w:sz="7" w:space="0" w:color="000000"/>
              <w:bottom w:val="single" w:sz="7" w:space="0" w:color="000000"/>
              <w:right w:val="single" w:sz="7" w:space="0" w:color="000000"/>
            </w:tcBorders>
            <w:vAlign w:val="center"/>
          </w:tcPr>
          <w:p w14:paraId="6EA51DE9" w14:textId="77777777" w:rsidR="002461F7" w:rsidRDefault="005A321F">
            <w:pPr>
              <w:spacing w:after="0"/>
              <w:ind w:left="33"/>
              <w:jc w:val="center"/>
            </w:pPr>
            <w:r>
              <w:rPr>
                <w:sz w:val="20"/>
              </w:rPr>
              <w:t>3</w:t>
            </w:r>
          </w:p>
        </w:tc>
      </w:tr>
      <w:tr w:rsidR="002461F7" w14:paraId="2246DBD7" w14:textId="77777777" w:rsidTr="00EB3C23">
        <w:trPr>
          <w:trHeight w:val="233"/>
        </w:trPr>
        <w:tc>
          <w:tcPr>
            <w:tcW w:w="4606" w:type="dxa"/>
            <w:tcBorders>
              <w:top w:val="single" w:sz="7" w:space="0" w:color="000000"/>
              <w:left w:val="single" w:sz="7" w:space="0" w:color="000000"/>
              <w:bottom w:val="single" w:sz="7" w:space="0" w:color="000000"/>
              <w:right w:val="single" w:sz="7" w:space="0" w:color="000000"/>
            </w:tcBorders>
          </w:tcPr>
          <w:p w14:paraId="7DAC6833" w14:textId="77777777" w:rsidR="002461F7" w:rsidRDefault="005A321F">
            <w:pPr>
              <w:spacing w:after="0"/>
            </w:pPr>
            <w:hyperlink r:id="rId8">
              <w:proofErr w:type="spellStart"/>
              <w:r>
                <w:rPr>
                  <w:color w:val="0563C1"/>
                  <w:sz w:val="20"/>
                  <w:u w:val="single" w:color="0563C1"/>
                </w:rPr>
                <w:t>Quantative</w:t>
              </w:r>
              <w:proofErr w:type="spellEnd"/>
              <w:r>
                <w:rPr>
                  <w:color w:val="0563C1"/>
                  <w:sz w:val="20"/>
                  <w:u w:val="single" w:color="0563C1"/>
                </w:rPr>
                <w:t xml:space="preserve"> &amp; Logical Reasoning Math (QR)</w:t>
              </w:r>
            </w:hyperlink>
          </w:p>
        </w:tc>
        <w:tc>
          <w:tcPr>
            <w:tcW w:w="884" w:type="dxa"/>
            <w:tcBorders>
              <w:top w:val="single" w:sz="7" w:space="0" w:color="000000"/>
              <w:left w:val="single" w:sz="7" w:space="0" w:color="000000"/>
              <w:bottom w:val="single" w:sz="7" w:space="0" w:color="000000"/>
              <w:right w:val="single" w:sz="7" w:space="0" w:color="000000"/>
            </w:tcBorders>
          </w:tcPr>
          <w:p w14:paraId="5A2660F7" w14:textId="77777777" w:rsidR="002461F7" w:rsidRDefault="005A321F">
            <w:pPr>
              <w:spacing w:after="0"/>
              <w:ind w:left="33"/>
              <w:jc w:val="center"/>
            </w:pPr>
            <w:r>
              <w:rPr>
                <w:sz w:val="20"/>
              </w:rPr>
              <w:t>3</w:t>
            </w:r>
          </w:p>
        </w:tc>
        <w:tc>
          <w:tcPr>
            <w:tcW w:w="0" w:type="auto"/>
            <w:vMerge/>
            <w:tcBorders>
              <w:top w:val="nil"/>
              <w:left w:val="single" w:sz="7" w:space="0" w:color="000000"/>
              <w:bottom w:val="nil"/>
              <w:right w:val="single" w:sz="7" w:space="0" w:color="000000"/>
            </w:tcBorders>
          </w:tcPr>
          <w:p w14:paraId="0D62C810" w14:textId="77777777" w:rsidR="002461F7" w:rsidRDefault="002461F7"/>
        </w:tc>
        <w:tc>
          <w:tcPr>
            <w:tcW w:w="3875" w:type="dxa"/>
            <w:tcBorders>
              <w:top w:val="single" w:sz="7" w:space="0" w:color="000000"/>
              <w:left w:val="single" w:sz="7" w:space="0" w:color="000000"/>
              <w:bottom w:val="single" w:sz="7" w:space="0" w:color="000000"/>
              <w:right w:val="single" w:sz="7" w:space="0" w:color="000000"/>
            </w:tcBorders>
          </w:tcPr>
          <w:p w14:paraId="21A1C99C" w14:textId="77777777" w:rsidR="002461F7" w:rsidRDefault="005A321F">
            <w:pPr>
              <w:spacing w:after="0"/>
              <w:ind w:left="2"/>
            </w:pPr>
            <w:r>
              <w:rPr>
                <w:sz w:val="20"/>
              </w:rPr>
              <w:t>Unrestricted Elective</w:t>
            </w:r>
          </w:p>
        </w:tc>
        <w:tc>
          <w:tcPr>
            <w:tcW w:w="811" w:type="dxa"/>
            <w:tcBorders>
              <w:top w:val="single" w:sz="7" w:space="0" w:color="000000"/>
              <w:left w:val="single" w:sz="7" w:space="0" w:color="000000"/>
              <w:bottom w:val="single" w:sz="7" w:space="0" w:color="000000"/>
              <w:right w:val="single" w:sz="7" w:space="0" w:color="000000"/>
            </w:tcBorders>
          </w:tcPr>
          <w:p w14:paraId="56C01733" w14:textId="77777777" w:rsidR="002461F7" w:rsidRDefault="005A321F">
            <w:pPr>
              <w:spacing w:after="0"/>
              <w:ind w:left="33"/>
              <w:jc w:val="center"/>
            </w:pPr>
            <w:r>
              <w:rPr>
                <w:sz w:val="20"/>
              </w:rPr>
              <w:t>3</w:t>
            </w:r>
          </w:p>
        </w:tc>
      </w:tr>
      <w:tr w:rsidR="002461F7" w14:paraId="70D94E94" w14:textId="77777777" w:rsidTr="00EB3C23">
        <w:trPr>
          <w:trHeight w:val="506"/>
        </w:trPr>
        <w:tc>
          <w:tcPr>
            <w:tcW w:w="4606" w:type="dxa"/>
            <w:tcBorders>
              <w:top w:val="single" w:sz="7" w:space="0" w:color="000000"/>
              <w:left w:val="single" w:sz="7" w:space="0" w:color="000000"/>
              <w:bottom w:val="single" w:sz="7" w:space="0" w:color="000000"/>
              <w:right w:val="single" w:sz="7" w:space="0" w:color="000000"/>
            </w:tcBorders>
          </w:tcPr>
          <w:p w14:paraId="136C988E" w14:textId="77777777" w:rsidR="002461F7" w:rsidRDefault="005A321F">
            <w:pPr>
              <w:spacing w:after="0"/>
            </w:pPr>
            <w:hyperlink r:id="rId9" w:anchor="iiexpandedperspectives">
              <w:r>
                <w:rPr>
                  <w:color w:val="0563C1"/>
                  <w:sz w:val="20"/>
                  <w:u w:val="single" w:color="0563C1"/>
                </w:rPr>
                <w:t xml:space="preserve">Expanded Perspectives Electives Course </w:t>
              </w:r>
            </w:hyperlink>
          </w:p>
        </w:tc>
        <w:tc>
          <w:tcPr>
            <w:tcW w:w="884" w:type="dxa"/>
            <w:tcBorders>
              <w:top w:val="single" w:sz="7" w:space="0" w:color="000000"/>
              <w:left w:val="single" w:sz="7" w:space="0" w:color="000000"/>
              <w:bottom w:val="single" w:sz="7" w:space="0" w:color="000000"/>
              <w:right w:val="single" w:sz="7" w:space="0" w:color="000000"/>
            </w:tcBorders>
            <w:vAlign w:val="center"/>
          </w:tcPr>
          <w:p w14:paraId="48254412" w14:textId="77777777" w:rsidR="002461F7" w:rsidRDefault="005A321F">
            <w:pPr>
              <w:spacing w:after="0"/>
              <w:ind w:left="33"/>
              <w:jc w:val="center"/>
            </w:pPr>
            <w:r>
              <w:rPr>
                <w:sz w:val="20"/>
              </w:rPr>
              <w:t>3</w:t>
            </w:r>
          </w:p>
        </w:tc>
        <w:tc>
          <w:tcPr>
            <w:tcW w:w="0" w:type="auto"/>
            <w:vMerge/>
            <w:tcBorders>
              <w:top w:val="nil"/>
              <w:left w:val="single" w:sz="7" w:space="0" w:color="000000"/>
              <w:bottom w:val="nil"/>
              <w:right w:val="single" w:sz="7" w:space="0" w:color="000000"/>
            </w:tcBorders>
          </w:tcPr>
          <w:p w14:paraId="58B14120" w14:textId="77777777" w:rsidR="002461F7" w:rsidRDefault="002461F7"/>
        </w:tc>
        <w:tc>
          <w:tcPr>
            <w:tcW w:w="3875" w:type="dxa"/>
            <w:tcBorders>
              <w:top w:val="single" w:sz="7" w:space="0" w:color="000000"/>
              <w:left w:val="single" w:sz="7" w:space="0" w:color="000000"/>
              <w:bottom w:val="single" w:sz="7" w:space="0" w:color="000000"/>
              <w:right w:val="single" w:sz="7" w:space="0" w:color="000000"/>
            </w:tcBorders>
          </w:tcPr>
          <w:p w14:paraId="231C599E" w14:textId="77777777" w:rsidR="002461F7" w:rsidRDefault="005A321F">
            <w:pPr>
              <w:spacing w:after="1"/>
              <w:ind w:left="2"/>
            </w:pPr>
            <w:r>
              <w:rPr>
                <w:sz w:val="20"/>
              </w:rPr>
              <w:t xml:space="preserve">Human Anatomy: NURS 250 &amp; NURS 251 </w:t>
            </w:r>
            <w:r>
              <w:rPr>
                <w:b/>
                <w:sz w:val="20"/>
              </w:rPr>
              <w:t xml:space="preserve">or </w:t>
            </w:r>
          </w:p>
          <w:p w14:paraId="11A6D8F2" w14:textId="77777777" w:rsidR="002461F7" w:rsidRDefault="005A321F">
            <w:pPr>
              <w:spacing w:after="0"/>
              <w:ind w:left="2"/>
            </w:pPr>
            <w:r>
              <w:rPr>
                <w:sz w:val="20"/>
              </w:rPr>
              <w:t>BCMB 230 Human Physiology</w:t>
            </w:r>
          </w:p>
        </w:tc>
        <w:tc>
          <w:tcPr>
            <w:tcW w:w="811" w:type="dxa"/>
            <w:tcBorders>
              <w:top w:val="single" w:sz="7" w:space="0" w:color="000000"/>
              <w:left w:val="single" w:sz="7" w:space="0" w:color="000000"/>
              <w:bottom w:val="single" w:sz="7" w:space="0" w:color="000000"/>
              <w:right w:val="single" w:sz="7" w:space="0" w:color="000000"/>
            </w:tcBorders>
            <w:vAlign w:val="center"/>
          </w:tcPr>
          <w:p w14:paraId="48DD6786" w14:textId="77777777" w:rsidR="002461F7" w:rsidRDefault="005A321F">
            <w:pPr>
              <w:spacing w:after="0"/>
              <w:ind w:left="35"/>
              <w:jc w:val="center"/>
            </w:pPr>
            <w:r>
              <w:rPr>
                <w:sz w:val="20"/>
              </w:rPr>
              <w:t>4 or 5</w:t>
            </w:r>
          </w:p>
        </w:tc>
      </w:tr>
      <w:tr w:rsidR="002461F7" w14:paraId="160F1F8F" w14:textId="77777777" w:rsidTr="00EB3C23">
        <w:trPr>
          <w:trHeight w:val="233"/>
        </w:trPr>
        <w:tc>
          <w:tcPr>
            <w:tcW w:w="4606" w:type="dxa"/>
            <w:tcBorders>
              <w:top w:val="single" w:sz="7" w:space="0" w:color="000000"/>
              <w:left w:val="single" w:sz="7" w:space="0" w:color="000000"/>
              <w:bottom w:val="single" w:sz="7" w:space="0" w:color="000000"/>
              <w:right w:val="single" w:sz="7" w:space="0" w:color="000000"/>
            </w:tcBorders>
          </w:tcPr>
          <w:p w14:paraId="5BA867DE" w14:textId="77777777" w:rsidR="002461F7" w:rsidRDefault="005A321F">
            <w:pPr>
              <w:spacing w:after="0"/>
              <w:ind w:left="32"/>
              <w:jc w:val="center"/>
            </w:pPr>
            <w:r>
              <w:rPr>
                <w:b/>
                <w:sz w:val="20"/>
              </w:rPr>
              <w:t>Total</w:t>
            </w:r>
          </w:p>
        </w:tc>
        <w:tc>
          <w:tcPr>
            <w:tcW w:w="884" w:type="dxa"/>
            <w:tcBorders>
              <w:top w:val="single" w:sz="7" w:space="0" w:color="000000"/>
              <w:left w:val="single" w:sz="7" w:space="0" w:color="000000"/>
              <w:bottom w:val="single" w:sz="7" w:space="0" w:color="000000"/>
              <w:right w:val="single" w:sz="7" w:space="0" w:color="000000"/>
            </w:tcBorders>
          </w:tcPr>
          <w:p w14:paraId="66A5A343" w14:textId="77777777" w:rsidR="002461F7" w:rsidRDefault="005A321F">
            <w:pPr>
              <w:spacing w:after="0"/>
              <w:ind w:left="33"/>
              <w:jc w:val="center"/>
            </w:pPr>
            <w:r>
              <w:rPr>
                <w:b/>
                <w:sz w:val="20"/>
              </w:rPr>
              <w:t>17</w:t>
            </w:r>
          </w:p>
        </w:tc>
        <w:tc>
          <w:tcPr>
            <w:tcW w:w="0" w:type="auto"/>
            <w:vMerge/>
            <w:tcBorders>
              <w:top w:val="nil"/>
              <w:left w:val="single" w:sz="7" w:space="0" w:color="000000"/>
              <w:bottom w:val="single" w:sz="7" w:space="0" w:color="000000"/>
              <w:right w:val="single" w:sz="7" w:space="0" w:color="000000"/>
            </w:tcBorders>
          </w:tcPr>
          <w:p w14:paraId="7B752597" w14:textId="77777777" w:rsidR="002461F7" w:rsidRDefault="002461F7"/>
        </w:tc>
        <w:tc>
          <w:tcPr>
            <w:tcW w:w="3875" w:type="dxa"/>
            <w:tcBorders>
              <w:top w:val="single" w:sz="7" w:space="0" w:color="000000"/>
              <w:left w:val="single" w:sz="7" w:space="0" w:color="000000"/>
              <w:bottom w:val="single" w:sz="7" w:space="0" w:color="000000"/>
              <w:right w:val="single" w:sz="7" w:space="0" w:color="000000"/>
            </w:tcBorders>
          </w:tcPr>
          <w:p w14:paraId="58301368" w14:textId="77777777" w:rsidR="002461F7" w:rsidRDefault="005A321F">
            <w:pPr>
              <w:spacing w:after="0"/>
              <w:ind w:left="36"/>
              <w:jc w:val="center"/>
            </w:pPr>
            <w:r>
              <w:rPr>
                <w:b/>
                <w:sz w:val="20"/>
              </w:rPr>
              <w:t>Total</w:t>
            </w:r>
          </w:p>
        </w:tc>
        <w:tc>
          <w:tcPr>
            <w:tcW w:w="811" w:type="dxa"/>
            <w:tcBorders>
              <w:top w:val="single" w:sz="7" w:space="0" w:color="000000"/>
              <w:left w:val="single" w:sz="7" w:space="0" w:color="000000"/>
              <w:bottom w:val="single" w:sz="7" w:space="0" w:color="000000"/>
              <w:right w:val="single" w:sz="7" w:space="0" w:color="000000"/>
            </w:tcBorders>
          </w:tcPr>
          <w:p w14:paraId="476558DE" w14:textId="77777777" w:rsidR="002461F7" w:rsidRDefault="005A321F">
            <w:pPr>
              <w:spacing w:after="0"/>
              <w:ind w:left="35"/>
              <w:jc w:val="center"/>
            </w:pPr>
            <w:r>
              <w:rPr>
                <w:b/>
                <w:sz w:val="20"/>
              </w:rPr>
              <w:t>16-17</w:t>
            </w:r>
          </w:p>
        </w:tc>
      </w:tr>
      <w:tr w:rsidR="002461F7" w14:paraId="1CD7C166" w14:textId="77777777" w:rsidTr="00EB3C23">
        <w:trPr>
          <w:trHeight w:val="315"/>
        </w:trPr>
        <w:tc>
          <w:tcPr>
            <w:tcW w:w="4606" w:type="dxa"/>
            <w:tcBorders>
              <w:top w:val="single" w:sz="7" w:space="0" w:color="000000"/>
              <w:left w:val="single" w:sz="7" w:space="0" w:color="000000"/>
              <w:bottom w:val="single" w:sz="7" w:space="0" w:color="000000"/>
              <w:right w:val="nil"/>
            </w:tcBorders>
            <w:shd w:val="clear" w:color="auto" w:fill="999999"/>
          </w:tcPr>
          <w:p w14:paraId="5D3A5B6F" w14:textId="77777777" w:rsidR="002461F7" w:rsidRDefault="002461F7"/>
        </w:tc>
        <w:tc>
          <w:tcPr>
            <w:tcW w:w="5121" w:type="dxa"/>
            <w:gridSpan w:val="3"/>
            <w:tcBorders>
              <w:top w:val="single" w:sz="7" w:space="0" w:color="000000"/>
              <w:left w:val="nil"/>
              <w:bottom w:val="single" w:sz="7" w:space="0" w:color="000000"/>
              <w:right w:val="nil"/>
            </w:tcBorders>
            <w:shd w:val="clear" w:color="auto" w:fill="999999"/>
          </w:tcPr>
          <w:p w14:paraId="22D28ACA" w14:textId="77777777" w:rsidR="002461F7" w:rsidRDefault="005A321F">
            <w:pPr>
              <w:spacing w:after="0"/>
              <w:ind w:left="192"/>
            </w:pPr>
            <w:r>
              <w:rPr>
                <w:rFonts w:ascii="Georgia" w:eastAsia="Georgia" w:hAnsi="Georgia" w:cs="Georgia"/>
                <w:color w:val="FFFFFF"/>
                <w:sz w:val="20"/>
              </w:rPr>
              <w:t>SOPHOMORE</w:t>
            </w:r>
          </w:p>
        </w:tc>
        <w:tc>
          <w:tcPr>
            <w:tcW w:w="811" w:type="dxa"/>
            <w:tcBorders>
              <w:top w:val="single" w:sz="7" w:space="0" w:color="000000"/>
              <w:left w:val="nil"/>
              <w:bottom w:val="single" w:sz="7" w:space="0" w:color="000000"/>
              <w:right w:val="single" w:sz="7" w:space="0" w:color="000000"/>
            </w:tcBorders>
            <w:shd w:val="clear" w:color="auto" w:fill="999999"/>
          </w:tcPr>
          <w:p w14:paraId="02233C95" w14:textId="77777777" w:rsidR="002461F7" w:rsidRDefault="002461F7"/>
        </w:tc>
      </w:tr>
      <w:tr w:rsidR="002461F7" w14:paraId="6A8B8321" w14:textId="77777777" w:rsidTr="00EB3C23">
        <w:trPr>
          <w:trHeight w:val="233"/>
        </w:trPr>
        <w:tc>
          <w:tcPr>
            <w:tcW w:w="4606" w:type="dxa"/>
            <w:tcBorders>
              <w:top w:val="single" w:sz="7" w:space="0" w:color="000000"/>
              <w:left w:val="single" w:sz="7" w:space="0" w:color="000000"/>
              <w:bottom w:val="single" w:sz="7" w:space="0" w:color="000000"/>
              <w:right w:val="single" w:sz="7" w:space="0" w:color="000000"/>
            </w:tcBorders>
            <w:shd w:val="clear" w:color="auto" w:fill="999999"/>
          </w:tcPr>
          <w:p w14:paraId="1C233269" w14:textId="77777777" w:rsidR="002461F7" w:rsidRDefault="005A321F">
            <w:pPr>
              <w:spacing w:after="0"/>
              <w:ind w:left="32"/>
              <w:jc w:val="center"/>
            </w:pPr>
            <w:r>
              <w:rPr>
                <w:b/>
                <w:color w:val="FFFFFF"/>
                <w:sz w:val="20"/>
              </w:rPr>
              <w:t>Fall Semester</w:t>
            </w:r>
          </w:p>
        </w:tc>
        <w:tc>
          <w:tcPr>
            <w:tcW w:w="884" w:type="dxa"/>
            <w:tcBorders>
              <w:top w:val="single" w:sz="7" w:space="0" w:color="000000"/>
              <w:left w:val="single" w:sz="7" w:space="0" w:color="000000"/>
              <w:bottom w:val="single" w:sz="7" w:space="0" w:color="000000"/>
              <w:right w:val="single" w:sz="7" w:space="0" w:color="000000"/>
            </w:tcBorders>
            <w:shd w:val="clear" w:color="auto" w:fill="999999"/>
          </w:tcPr>
          <w:p w14:paraId="0D51B426" w14:textId="77777777" w:rsidR="002461F7" w:rsidRDefault="002461F7"/>
        </w:tc>
        <w:tc>
          <w:tcPr>
            <w:tcW w:w="361" w:type="dxa"/>
            <w:tcBorders>
              <w:top w:val="single" w:sz="7" w:space="0" w:color="000000"/>
              <w:left w:val="single" w:sz="7" w:space="0" w:color="000000"/>
              <w:bottom w:val="nil"/>
              <w:right w:val="single" w:sz="7" w:space="0" w:color="000000"/>
            </w:tcBorders>
            <w:shd w:val="clear" w:color="auto" w:fill="FFFFFF"/>
          </w:tcPr>
          <w:p w14:paraId="1278CCA8" w14:textId="77777777" w:rsidR="002461F7" w:rsidRDefault="002461F7"/>
        </w:tc>
        <w:tc>
          <w:tcPr>
            <w:tcW w:w="3875" w:type="dxa"/>
            <w:tcBorders>
              <w:top w:val="single" w:sz="7" w:space="0" w:color="000000"/>
              <w:left w:val="single" w:sz="7" w:space="0" w:color="000000"/>
              <w:bottom w:val="single" w:sz="7" w:space="0" w:color="000000"/>
              <w:right w:val="single" w:sz="7" w:space="0" w:color="000000"/>
            </w:tcBorders>
            <w:shd w:val="clear" w:color="auto" w:fill="999999"/>
          </w:tcPr>
          <w:p w14:paraId="3F4FFB02" w14:textId="77777777" w:rsidR="002461F7" w:rsidRDefault="005A321F">
            <w:pPr>
              <w:spacing w:after="0"/>
              <w:ind w:left="34"/>
              <w:jc w:val="center"/>
            </w:pPr>
            <w:r>
              <w:rPr>
                <w:b/>
                <w:color w:val="FFFFFF"/>
                <w:sz w:val="20"/>
              </w:rPr>
              <w:t>Spring Semester</w:t>
            </w:r>
          </w:p>
        </w:tc>
        <w:tc>
          <w:tcPr>
            <w:tcW w:w="811" w:type="dxa"/>
            <w:tcBorders>
              <w:top w:val="single" w:sz="7" w:space="0" w:color="000000"/>
              <w:left w:val="single" w:sz="7" w:space="0" w:color="000000"/>
              <w:bottom w:val="single" w:sz="7" w:space="0" w:color="000000"/>
              <w:right w:val="single" w:sz="7" w:space="0" w:color="000000"/>
            </w:tcBorders>
            <w:shd w:val="clear" w:color="auto" w:fill="999999"/>
          </w:tcPr>
          <w:p w14:paraId="7A5D5B7B" w14:textId="77777777" w:rsidR="002461F7" w:rsidRDefault="002461F7"/>
        </w:tc>
      </w:tr>
      <w:tr w:rsidR="002461F7" w14:paraId="7464E713" w14:textId="77777777" w:rsidTr="00EB3C23">
        <w:trPr>
          <w:trHeight w:val="470"/>
        </w:trPr>
        <w:tc>
          <w:tcPr>
            <w:tcW w:w="4606" w:type="dxa"/>
            <w:tcBorders>
              <w:top w:val="single" w:sz="7" w:space="0" w:color="000000"/>
              <w:left w:val="single" w:sz="7" w:space="0" w:color="000000"/>
              <w:bottom w:val="single" w:sz="7" w:space="0" w:color="000000"/>
              <w:right w:val="single" w:sz="7" w:space="0" w:color="000000"/>
            </w:tcBorders>
          </w:tcPr>
          <w:p w14:paraId="0532762A" w14:textId="77777777" w:rsidR="002461F7" w:rsidRDefault="005A321F">
            <w:pPr>
              <w:spacing w:after="1"/>
            </w:pPr>
            <w:r>
              <w:rPr>
                <w:sz w:val="20"/>
              </w:rPr>
              <w:t>BCMB 230 (Human Physiology)</w:t>
            </w:r>
            <w:r>
              <w:rPr>
                <w:b/>
                <w:sz w:val="20"/>
              </w:rPr>
              <w:t xml:space="preserve"> or</w:t>
            </w:r>
            <w:r>
              <w:rPr>
                <w:sz w:val="20"/>
              </w:rPr>
              <w:t xml:space="preserve"> NURS 250 &amp; NURS </w:t>
            </w:r>
          </w:p>
          <w:p w14:paraId="7BEBCF51" w14:textId="77777777" w:rsidR="002461F7" w:rsidRDefault="005A321F">
            <w:pPr>
              <w:spacing w:after="0"/>
            </w:pPr>
            <w:r>
              <w:rPr>
                <w:sz w:val="20"/>
              </w:rPr>
              <w:t xml:space="preserve">251 (Human Anatomy) </w:t>
            </w:r>
          </w:p>
        </w:tc>
        <w:tc>
          <w:tcPr>
            <w:tcW w:w="884" w:type="dxa"/>
            <w:tcBorders>
              <w:top w:val="single" w:sz="7" w:space="0" w:color="000000"/>
              <w:left w:val="single" w:sz="7" w:space="0" w:color="000000"/>
              <w:bottom w:val="single" w:sz="7" w:space="0" w:color="000000"/>
              <w:right w:val="single" w:sz="7" w:space="0" w:color="000000"/>
            </w:tcBorders>
            <w:vAlign w:val="center"/>
          </w:tcPr>
          <w:p w14:paraId="207D611F" w14:textId="77777777" w:rsidR="002461F7" w:rsidRDefault="005A321F">
            <w:pPr>
              <w:spacing w:after="0"/>
              <w:ind w:left="35"/>
              <w:jc w:val="center"/>
            </w:pPr>
            <w:r>
              <w:rPr>
                <w:sz w:val="20"/>
              </w:rPr>
              <w:t>4 or 5</w:t>
            </w:r>
          </w:p>
        </w:tc>
        <w:tc>
          <w:tcPr>
            <w:tcW w:w="361" w:type="dxa"/>
            <w:tcBorders>
              <w:top w:val="nil"/>
              <w:left w:val="single" w:sz="7" w:space="0" w:color="000000"/>
              <w:bottom w:val="nil"/>
              <w:right w:val="single" w:sz="7" w:space="0" w:color="000000"/>
            </w:tcBorders>
            <w:shd w:val="clear" w:color="auto" w:fill="FFFFFF"/>
          </w:tcPr>
          <w:p w14:paraId="05039E22" w14:textId="77777777" w:rsidR="002461F7" w:rsidRDefault="002461F7"/>
        </w:tc>
        <w:tc>
          <w:tcPr>
            <w:tcW w:w="3875" w:type="dxa"/>
            <w:tcBorders>
              <w:top w:val="single" w:sz="7" w:space="0" w:color="000000"/>
              <w:left w:val="single" w:sz="7" w:space="0" w:color="000000"/>
              <w:bottom w:val="single" w:sz="7" w:space="0" w:color="000000"/>
              <w:right w:val="single" w:sz="7" w:space="0" w:color="000000"/>
            </w:tcBorders>
            <w:vAlign w:val="center"/>
          </w:tcPr>
          <w:p w14:paraId="76D636D8" w14:textId="77777777" w:rsidR="002461F7" w:rsidRDefault="005A321F">
            <w:pPr>
              <w:spacing w:after="0"/>
              <w:ind w:left="2"/>
            </w:pPr>
            <w:r>
              <w:rPr>
                <w:sz w:val="20"/>
              </w:rPr>
              <w:t xml:space="preserve">Microbiology 210 </w:t>
            </w:r>
          </w:p>
        </w:tc>
        <w:tc>
          <w:tcPr>
            <w:tcW w:w="811" w:type="dxa"/>
            <w:tcBorders>
              <w:top w:val="single" w:sz="7" w:space="0" w:color="000000"/>
              <w:left w:val="single" w:sz="7" w:space="0" w:color="000000"/>
              <w:bottom w:val="single" w:sz="7" w:space="0" w:color="000000"/>
              <w:right w:val="single" w:sz="7" w:space="0" w:color="000000"/>
            </w:tcBorders>
            <w:vAlign w:val="center"/>
          </w:tcPr>
          <w:p w14:paraId="1302FB07" w14:textId="77777777" w:rsidR="002461F7" w:rsidRDefault="005A321F">
            <w:pPr>
              <w:spacing w:after="0"/>
              <w:ind w:left="33"/>
              <w:jc w:val="center"/>
            </w:pPr>
            <w:r>
              <w:rPr>
                <w:sz w:val="20"/>
              </w:rPr>
              <w:t>3</w:t>
            </w:r>
          </w:p>
        </w:tc>
      </w:tr>
      <w:tr w:rsidR="002461F7" w14:paraId="425657A9" w14:textId="77777777" w:rsidTr="00EB3C23">
        <w:trPr>
          <w:trHeight w:val="233"/>
        </w:trPr>
        <w:tc>
          <w:tcPr>
            <w:tcW w:w="4606" w:type="dxa"/>
            <w:tcBorders>
              <w:top w:val="single" w:sz="7" w:space="0" w:color="000000"/>
              <w:left w:val="single" w:sz="7" w:space="0" w:color="000000"/>
              <w:bottom w:val="single" w:sz="7" w:space="0" w:color="000000"/>
              <w:right w:val="single" w:sz="7" w:space="0" w:color="000000"/>
            </w:tcBorders>
          </w:tcPr>
          <w:p w14:paraId="5E01B232" w14:textId="77777777" w:rsidR="002461F7" w:rsidRDefault="005A321F">
            <w:pPr>
              <w:spacing w:after="0"/>
            </w:pPr>
            <w:hyperlink r:id="rId10">
              <w:r>
                <w:rPr>
                  <w:color w:val="0563C1"/>
                  <w:sz w:val="20"/>
                  <w:u w:val="single" w:color="0563C1"/>
                </w:rPr>
                <w:t>Arts and Humanities Elective</w:t>
              </w:r>
            </w:hyperlink>
          </w:p>
        </w:tc>
        <w:tc>
          <w:tcPr>
            <w:tcW w:w="884" w:type="dxa"/>
            <w:tcBorders>
              <w:top w:val="single" w:sz="7" w:space="0" w:color="000000"/>
              <w:left w:val="single" w:sz="7" w:space="0" w:color="000000"/>
              <w:bottom w:val="single" w:sz="7" w:space="0" w:color="000000"/>
              <w:right w:val="single" w:sz="7" w:space="0" w:color="000000"/>
            </w:tcBorders>
          </w:tcPr>
          <w:p w14:paraId="021E1065" w14:textId="77777777" w:rsidR="002461F7" w:rsidRDefault="005A321F">
            <w:pPr>
              <w:spacing w:after="0"/>
              <w:ind w:left="33"/>
              <w:jc w:val="center"/>
            </w:pPr>
            <w:r>
              <w:rPr>
                <w:sz w:val="20"/>
              </w:rPr>
              <w:t>3</w:t>
            </w:r>
          </w:p>
        </w:tc>
        <w:tc>
          <w:tcPr>
            <w:tcW w:w="361" w:type="dxa"/>
            <w:vMerge w:val="restart"/>
            <w:tcBorders>
              <w:top w:val="nil"/>
              <w:left w:val="single" w:sz="7" w:space="0" w:color="000000"/>
              <w:bottom w:val="single" w:sz="7" w:space="0" w:color="000000"/>
              <w:right w:val="single" w:sz="7" w:space="0" w:color="000000"/>
            </w:tcBorders>
          </w:tcPr>
          <w:p w14:paraId="56679934" w14:textId="77777777" w:rsidR="002461F7" w:rsidRDefault="002461F7"/>
        </w:tc>
        <w:tc>
          <w:tcPr>
            <w:tcW w:w="3875" w:type="dxa"/>
            <w:tcBorders>
              <w:top w:val="single" w:sz="7" w:space="0" w:color="000000"/>
              <w:left w:val="single" w:sz="7" w:space="0" w:color="000000"/>
              <w:bottom w:val="single" w:sz="7" w:space="0" w:color="000000"/>
              <w:right w:val="single" w:sz="7" w:space="0" w:color="000000"/>
            </w:tcBorders>
          </w:tcPr>
          <w:p w14:paraId="5F6D47AB" w14:textId="77777777" w:rsidR="002461F7" w:rsidRDefault="005A321F">
            <w:pPr>
              <w:spacing w:after="0"/>
              <w:ind w:left="2"/>
            </w:pPr>
            <w:hyperlink r:id="rId11" w:anchor="iiexpandedperspectives">
              <w:r>
                <w:rPr>
                  <w:color w:val="0563C1"/>
                  <w:sz w:val="20"/>
                  <w:u w:val="single" w:color="0563C1"/>
                </w:rPr>
                <w:t xml:space="preserve">Expanded Perspectives Electives Course </w:t>
              </w:r>
            </w:hyperlink>
          </w:p>
        </w:tc>
        <w:tc>
          <w:tcPr>
            <w:tcW w:w="811" w:type="dxa"/>
            <w:tcBorders>
              <w:top w:val="single" w:sz="7" w:space="0" w:color="000000"/>
              <w:left w:val="single" w:sz="7" w:space="0" w:color="000000"/>
              <w:bottom w:val="single" w:sz="7" w:space="0" w:color="000000"/>
              <w:right w:val="single" w:sz="7" w:space="0" w:color="000000"/>
            </w:tcBorders>
          </w:tcPr>
          <w:p w14:paraId="7E634B8D" w14:textId="77777777" w:rsidR="002461F7" w:rsidRDefault="005A321F">
            <w:pPr>
              <w:spacing w:after="0"/>
              <w:ind w:left="33"/>
              <w:jc w:val="center"/>
            </w:pPr>
            <w:r>
              <w:rPr>
                <w:sz w:val="20"/>
              </w:rPr>
              <w:t>3</w:t>
            </w:r>
          </w:p>
        </w:tc>
      </w:tr>
      <w:tr w:rsidR="002461F7" w14:paraId="198CB6A2" w14:textId="77777777" w:rsidTr="00EB3C23">
        <w:trPr>
          <w:trHeight w:val="233"/>
        </w:trPr>
        <w:tc>
          <w:tcPr>
            <w:tcW w:w="4606" w:type="dxa"/>
            <w:tcBorders>
              <w:top w:val="single" w:sz="7" w:space="0" w:color="000000"/>
              <w:left w:val="single" w:sz="7" w:space="0" w:color="000000"/>
              <w:bottom w:val="single" w:sz="7" w:space="0" w:color="000000"/>
              <w:right w:val="single" w:sz="7" w:space="0" w:color="000000"/>
            </w:tcBorders>
          </w:tcPr>
          <w:p w14:paraId="056DB68E" w14:textId="77777777" w:rsidR="002461F7" w:rsidRDefault="005A321F">
            <w:pPr>
              <w:spacing w:after="0"/>
            </w:pPr>
            <w:hyperlink r:id="rId12">
              <w:r>
                <w:rPr>
                  <w:color w:val="0563C1"/>
                  <w:sz w:val="20"/>
                  <w:u w:val="single" w:color="0563C1"/>
                </w:rPr>
                <w:t>Global Citizenship – International (GCI)</w:t>
              </w:r>
            </w:hyperlink>
          </w:p>
        </w:tc>
        <w:tc>
          <w:tcPr>
            <w:tcW w:w="884" w:type="dxa"/>
            <w:tcBorders>
              <w:top w:val="single" w:sz="7" w:space="0" w:color="000000"/>
              <w:left w:val="single" w:sz="7" w:space="0" w:color="000000"/>
              <w:bottom w:val="single" w:sz="7" w:space="0" w:color="000000"/>
              <w:right w:val="single" w:sz="7" w:space="0" w:color="000000"/>
            </w:tcBorders>
          </w:tcPr>
          <w:p w14:paraId="5D0115FD" w14:textId="77777777" w:rsidR="002461F7" w:rsidRDefault="005A321F">
            <w:pPr>
              <w:spacing w:after="0"/>
              <w:ind w:left="33"/>
              <w:jc w:val="center"/>
            </w:pPr>
            <w:r>
              <w:rPr>
                <w:sz w:val="20"/>
              </w:rPr>
              <w:t>3</w:t>
            </w:r>
          </w:p>
        </w:tc>
        <w:tc>
          <w:tcPr>
            <w:tcW w:w="0" w:type="auto"/>
            <w:vMerge/>
            <w:tcBorders>
              <w:top w:val="nil"/>
              <w:left w:val="single" w:sz="7" w:space="0" w:color="000000"/>
              <w:bottom w:val="nil"/>
              <w:right w:val="single" w:sz="7" w:space="0" w:color="000000"/>
            </w:tcBorders>
          </w:tcPr>
          <w:p w14:paraId="0DB571CA" w14:textId="77777777" w:rsidR="002461F7" w:rsidRDefault="002461F7"/>
        </w:tc>
        <w:tc>
          <w:tcPr>
            <w:tcW w:w="3875" w:type="dxa"/>
            <w:tcBorders>
              <w:top w:val="single" w:sz="7" w:space="0" w:color="000000"/>
              <w:left w:val="single" w:sz="7" w:space="0" w:color="000000"/>
              <w:bottom w:val="single" w:sz="7" w:space="0" w:color="000000"/>
              <w:right w:val="single" w:sz="7" w:space="0" w:color="000000"/>
            </w:tcBorders>
          </w:tcPr>
          <w:p w14:paraId="04DB14EC" w14:textId="77777777" w:rsidR="002461F7" w:rsidRDefault="005A321F">
            <w:pPr>
              <w:spacing w:after="0"/>
              <w:ind w:left="2"/>
            </w:pPr>
            <w:hyperlink r:id="rId13">
              <w:r>
                <w:rPr>
                  <w:color w:val="0563C1"/>
                  <w:sz w:val="20"/>
                  <w:u w:val="single" w:color="0563C1"/>
                </w:rPr>
                <w:t>Global Citizenship – US Elective (GCUS)</w:t>
              </w:r>
            </w:hyperlink>
          </w:p>
        </w:tc>
        <w:tc>
          <w:tcPr>
            <w:tcW w:w="811" w:type="dxa"/>
            <w:tcBorders>
              <w:top w:val="single" w:sz="7" w:space="0" w:color="000000"/>
              <w:left w:val="single" w:sz="7" w:space="0" w:color="000000"/>
              <w:bottom w:val="single" w:sz="7" w:space="0" w:color="000000"/>
              <w:right w:val="single" w:sz="7" w:space="0" w:color="000000"/>
            </w:tcBorders>
          </w:tcPr>
          <w:p w14:paraId="63BE6099" w14:textId="77777777" w:rsidR="002461F7" w:rsidRDefault="005A321F">
            <w:pPr>
              <w:spacing w:after="0"/>
              <w:ind w:left="33"/>
              <w:jc w:val="center"/>
            </w:pPr>
            <w:r>
              <w:rPr>
                <w:sz w:val="20"/>
              </w:rPr>
              <w:t>3</w:t>
            </w:r>
          </w:p>
        </w:tc>
      </w:tr>
      <w:tr w:rsidR="002461F7" w14:paraId="17278126" w14:textId="77777777" w:rsidTr="00EB3C23">
        <w:trPr>
          <w:trHeight w:val="280"/>
        </w:trPr>
        <w:tc>
          <w:tcPr>
            <w:tcW w:w="4606" w:type="dxa"/>
            <w:tcBorders>
              <w:top w:val="single" w:sz="7" w:space="0" w:color="000000"/>
              <w:left w:val="single" w:sz="7" w:space="0" w:color="000000"/>
              <w:bottom w:val="single" w:sz="7" w:space="0" w:color="000000"/>
              <w:right w:val="single" w:sz="7" w:space="0" w:color="000000"/>
            </w:tcBorders>
          </w:tcPr>
          <w:p w14:paraId="464731A7" w14:textId="77777777" w:rsidR="002461F7" w:rsidRDefault="005A321F">
            <w:pPr>
              <w:spacing w:after="0"/>
            </w:pPr>
            <w:hyperlink r:id="rId14">
              <w:r>
                <w:rPr>
                  <w:color w:val="0563C1"/>
                  <w:sz w:val="20"/>
                  <w:u w:val="single" w:color="0563C1"/>
                </w:rPr>
                <w:t xml:space="preserve">Oral Communication (OC) </w:t>
              </w:r>
            </w:hyperlink>
          </w:p>
        </w:tc>
        <w:tc>
          <w:tcPr>
            <w:tcW w:w="884" w:type="dxa"/>
            <w:tcBorders>
              <w:top w:val="single" w:sz="7" w:space="0" w:color="000000"/>
              <w:left w:val="single" w:sz="7" w:space="0" w:color="000000"/>
              <w:bottom w:val="single" w:sz="7" w:space="0" w:color="000000"/>
              <w:right w:val="single" w:sz="7" w:space="0" w:color="000000"/>
            </w:tcBorders>
          </w:tcPr>
          <w:p w14:paraId="3448B47A" w14:textId="77777777" w:rsidR="002461F7" w:rsidRDefault="005A321F">
            <w:pPr>
              <w:spacing w:after="0"/>
              <w:ind w:left="33"/>
              <w:jc w:val="center"/>
            </w:pPr>
            <w:r>
              <w:rPr>
                <w:sz w:val="20"/>
              </w:rPr>
              <w:t>3</w:t>
            </w:r>
          </w:p>
        </w:tc>
        <w:tc>
          <w:tcPr>
            <w:tcW w:w="0" w:type="auto"/>
            <w:vMerge/>
            <w:tcBorders>
              <w:top w:val="nil"/>
              <w:left w:val="single" w:sz="7" w:space="0" w:color="000000"/>
              <w:bottom w:val="nil"/>
              <w:right w:val="single" w:sz="7" w:space="0" w:color="000000"/>
            </w:tcBorders>
          </w:tcPr>
          <w:p w14:paraId="644079DF" w14:textId="77777777" w:rsidR="002461F7" w:rsidRDefault="002461F7"/>
        </w:tc>
        <w:tc>
          <w:tcPr>
            <w:tcW w:w="3875" w:type="dxa"/>
            <w:tcBorders>
              <w:top w:val="single" w:sz="7" w:space="0" w:color="000000"/>
              <w:left w:val="single" w:sz="7" w:space="0" w:color="000000"/>
              <w:bottom w:val="single" w:sz="7" w:space="0" w:color="000000"/>
              <w:right w:val="single" w:sz="7" w:space="0" w:color="000000"/>
            </w:tcBorders>
          </w:tcPr>
          <w:p w14:paraId="189039C7" w14:textId="77777777" w:rsidR="002461F7" w:rsidRDefault="005A321F">
            <w:pPr>
              <w:spacing w:after="0"/>
              <w:ind w:left="2"/>
            </w:pPr>
            <w:r>
              <w:rPr>
                <w:sz w:val="20"/>
              </w:rPr>
              <w:t>NURS 201 (Introduction to Nursing)</w:t>
            </w:r>
          </w:p>
        </w:tc>
        <w:tc>
          <w:tcPr>
            <w:tcW w:w="811" w:type="dxa"/>
            <w:tcBorders>
              <w:top w:val="single" w:sz="7" w:space="0" w:color="000000"/>
              <w:left w:val="single" w:sz="7" w:space="0" w:color="000000"/>
              <w:bottom w:val="single" w:sz="7" w:space="0" w:color="000000"/>
              <w:right w:val="single" w:sz="7" w:space="0" w:color="000000"/>
            </w:tcBorders>
          </w:tcPr>
          <w:p w14:paraId="700551FE" w14:textId="77777777" w:rsidR="002461F7" w:rsidRDefault="005A321F">
            <w:pPr>
              <w:spacing w:after="0"/>
              <w:ind w:left="33"/>
              <w:jc w:val="center"/>
            </w:pPr>
            <w:r>
              <w:rPr>
                <w:sz w:val="20"/>
              </w:rPr>
              <w:t>2</w:t>
            </w:r>
          </w:p>
        </w:tc>
      </w:tr>
      <w:tr w:rsidR="002461F7" w14:paraId="7BFC30BA" w14:textId="77777777" w:rsidTr="00EB3C23">
        <w:trPr>
          <w:trHeight w:val="233"/>
        </w:trPr>
        <w:tc>
          <w:tcPr>
            <w:tcW w:w="4606" w:type="dxa"/>
            <w:tcBorders>
              <w:top w:val="single" w:sz="7" w:space="0" w:color="000000"/>
              <w:left w:val="single" w:sz="7" w:space="0" w:color="000000"/>
              <w:bottom w:val="single" w:sz="7" w:space="0" w:color="000000"/>
              <w:right w:val="single" w:sz="7" w:space="0" w:color="000000"/>
            </w:tcBorders>
          </w:tcPr>
          <w:p w14:paraId="61925CA7" w14:textId="77777777" w:rsidR="002461F7" w:rsidRDefault="005A321F">
            <w:pPr>
              <w:spacing w:after="0"/>
            </w:pPr>
            <w:r>
              <w:rPr>
                <w:sz w:val="20"/>
              </w:rPr>
              <w:t>Unrestricted Elective</w:t>
            </w:r>
          </w:p>
        </w:tc>
        <w:tc>
          <w:tcPr>
            <w:tcW w:w="884" w:type="dxa"/>
            <w:tcBorders>
              <w:top w:val="single" w:sz="7" w:space="0" w:color="000000"/>
              <w:left w:val="single" w:sz="7" w:space="0" w:color="000000"/>
              <w:bottom w:val="single" w:sz="7" w:space="0" w:color="000000"/>
              <w:right w:val="single" w:sz="7" w:space="0" w:color="000000"/>
            </w:tcBorders>
          </w:tcPr>
          <w:p w14:paraId="46F9684E" w14:textId="77777777" w:rsidR="002461F7" w:rsidRDefault="005A321F">
            <w:pPr>
              <w:spacing w:after="0"/>
              <w:ind w:left="33"/>
              <w:jc w:val="center"/>
            </w:pPr>
            <w:r>
              <w:rPr>
                <w:sz w:val="20"/>
              </w:rPr>
              <w:t>3</w:t>
            </w:r>
          </w:p>
        </w:tc>
        <w:tc>
          <w:tcPr>
            <w:tcW w:w="0" w:type="auto"/>
            <w:vMerge/>
            <w:tcBorders>
              <w:top w:val="nil"/>
              <w:left w:val="single" w:sz="7" w:space="0" w:color="000000"/>
              <w:bottom w:val="nil"/>
              <w:right w:val="single" w:sz="7" w:space="0" w:color="000000"/>
            </w:tcBorders>
          </w:tcPr>
          <w:p w14:paraId="692358EB" w14:textId="77777777" w:rsidR="002461F7" w:rsidRDefault="002461F7"/>
        </w:tc>
        <w:tc>
          <w:tcPr>
            <w:tcW w:w="3875" w:type="dxa"/>
            <w:tcBorders>
              <w:top w:val="single" w:sz="7" w:space="0" w:color="000000"/>
              <w:left w:val="single" w:sz="7" w:space="0" w:color="000000"/>
              <w:bottom w:val="single" w:sz="7" w:space="0" w:color="000000"/>
              <w:right w:val="single" w:sz="7" w:space="0" w:color="000000"/>
            </w:tcBorders>
          </w:tcPr>
          <w:p w14:paraId="0C170E62" w14:textId="77777777" w:rsidR="002461F7" w:rsidRDefault="005A321F">
            <w:pPr>
              <w:spacing w:after="0"/>
              <w:ind w:left="2"/>
            </w:pPr>
            <w:r>
              <w:rPr>
                <w:sz w:val="20"/>
              </w:rPr>
              <w:t xml:space="preserve">NURS </w:t>
            </w:r>
            <w:proofErr w:type="gramStart"/>
            <w:r>
              <w:rPr>
                <w:sz w:val="20"/>
              </w:rPr>
              <w:t>319  (</w:t>
            </w:r>
            <w:proofErr w:type="gramEnd"/>
            <w:r>
              <w:rPr>
                <w:sz w:val="20"/>
              </w:rPr>
              <w:t>Pathophysiology)</w:t>
            </w:r>
          </w:p>
        </w:tc>
        <w:tc>
          <w:tcPr>
            <w:tcW w:w="811" w:type="dxa"/>
            <w:tcBorders>
              <w:top w:val="single" w:sz="7" w:space="0" w:color="000000"/>
              <w:left w:val="single" w:sz="7" w:space="0" w:color="000000"/>
              <w:bottom w:val="single" w:sz="7" w:space="0" w:color="000000"/>
              <w:right w:val="single" w:sz="7" w:space="0" w:color="000000"/>
            </w:tcBorders>
          </w:tcPr>
          <w:p w14:paraId="6B8F855D" w14:textId="77777777" w:rsidR="002461F7" w:rsidRDefault="005A321F">
            <w:pPr>
              <w:spacing w:after="0"/>
              <w:ind w:left="32"/>
              <w:jc w:val="center"/>
            </w:pPr>
            <w:r>
              <w:rPr>
                <w:sz w:val="20"/>
              </w:rPr>
              <w:t>3</w:t>
            </w:r>
          </w:p>
        </w:tc>
      </w:tr>
      <w:tr w:rsidR="002461F7" w14:paraId="5E8A6C9E" w14:textId="77777777" w:rsidTr="00EB3C23">
        <w:trPr>
          <w:trHeight w:val="233"/>
        </w:trPr>
        <w:tc>
          <w:tcPr>
            <w:tcW w:w="4606" w:type="dxa"/>
            <w:tcBorders>
              <w:top w:val="single" w:sz="7" w:space="0" w:color="000000"/>
              <w:left w:val="single" w:sz="7" w:space="0" w:color="000000"/>
              <w:bottom w:val="single" w:sz="7" w:space="0" w:color="000000"/>
              <w:right w:val="single" w:sz="7" w:space="0" w:color="000000"/>
            </w:tcBorders>
          </w:tcPr>
          <w:p w14:paraId="14E637CC" w14:textId="77777777" w:rsidR="002461F7" w:rsidRDefault="005A321F">
            <w:pPr>
              <w:spacing w:after="0"/>
              <w:ind w:left="31"/>
              <w:jc w:val="center"/>
            </w:pPr>
            <w:r>
              <w:rPr>
                <w:b/>
                <w:sz w:val="20"/>
              </w:rPr>
              <w:t>Total</w:t>
            </w:r>
          </w:p>
        </w:tc>
        <w:tc>
          <w:tcPr>
            <w:tcW w:w="884" w:type="dxa"/>
            <w:tcBorders>
              <w:top w:val="single" w:sz="7" w:space="0" w:color="000000"/>
              <w:left w:val="single" w:sz="7" w:space="0" w:color="000000"/>
              <w:bottom w:val="single" w:sz="7" w:space="0" w:color="000000"/>
              <w:right w:val="single" w:sz="7" w:space="0" w:color="000000"/>
            </w:tcBorders>
          </w:tcPr>
          <w:p w14:paraId="5EF75A0F" w14:textId="77777777" w:rsidR="002461F7" w:rsidRDefault="005A321F">
            <w:pPr>
              <w:spacing w:after="0"/>
              <w:ind w:left="35"/>
              <w:jc w:val="center"/>
            </w:pPr>
            <w:r>
              <w:rPr>
                <w:b/>
                <w:sz w:val="20"/>
              </w:rPr>
              <w:t>16-17</w:t>
            </w:r>
          </w:p>
        </w:tc>
        <w:tc>
          <w:tcPr>
            <w:tcW w:w="0" w:type="auto"/>
            <w:vMerge/>
            <w:tcBorders>
              <w:top w:val="nil"/>
              <w:left w:val="single" w:sz="7" w:space="0" w:color="000000"/>
              <w:bottom w:val="single" w:sz="7" w:space="0" w:color="000000"/>
              <w:right w:val="single" w:sz="7" w:space="0" w:color="000000"/>
            </w:tcBorders>
          </w:tcPr>
          <w:p w14:paraId="5246E031" w14:textId="77777777" w:rsidR="002461F7" w:rsidRDefault="002461F7"/>
        </w:tc>
        <w:tc>
          <w:tcPr>
            <w:tcW w:w="3875" w:type="dxa"/>
            <w:tcBorders>
              <w:top w:val="single" w:sz="7" w:space="0" w:color="000000"/>
              <w:left w:val="single" w:sz="7" w:space="0" w:color="000000"/>
              <w:bottom w:val="single" w:sz="7" w:space="0" w:color="000000"/>
              <w:right w:val="single" w:sz="7" w:space="0" w:color="000000"/>
            </w:tcBorders>
          </w:tcPr>
          <w:p w14:paraId="0413A37A" w14:textId="77777777" w:rsidR="002461F7" w:rsidRDefault="005A321F">
            <w:pPr>
              <w:spacing w:after="0"/>
              <w:ind w:left="36"/>
              <w:jc w:val="center"/>
            </w:pPr>
            <w:r>
              <w:rPr>
                <w:b/>
                <w:sz w:val="20"/>
              </w:rPr>
              <w:t>Total</w:t>
            </w:r>
          </w:p>
        </w:tc>
        <w:tc>
          <w:tcPr>
            <w:tcW w:w="811" w:type="dxa"/>
            <w:tcBorders>
              <w:top w:val="single" w:sz="7" w:space="0" w:color="000000"/>
              <w:left w:val="single" w:sz="7" w:space="0" w:color="000000"/>
              <w:bottom w:val="single" w:sz="7" w:space="0" w:color="000000"/>
              <w:right w:val="single" w:sz="7" w:space="0" w:color="000000"/>
            </w:tcBorders>
          </w:tcPr>
          <w:p w14:paraId="0073337A" w14:textId="77777777" w:rsidR="002461F7" w:rsidRDefault="005A321F">
            <w:pPr>
              <w:spacing w:after="0"/>
              <w:ind w:left="33"/>
              <w:jc w:val="center"/>
            </w:pPr>
            <w:r>
              <w:rPr>
                <w:b/>
                <w:sz w:val="20"/>
              </w:rPr>
              <w:t>14</w:t>
            </w:r>
          </w:p>
        </w:tc>
      </w:tr>
      <w:tr w:rsidR="002461F7" w14:paraId="27AB2F09" w14:textId="77777777" w:rsidTr="00EB3C23">
        <w:trPr>
          <w:trHeight w:val="363"/>
        </w:trPr>
        <w:tc>
          <w:tcPr>
            <w:tcW w:w="4606" w:type="dxa"/>
            <w:tcBorders>
              <w:top w:val="single" w:sz="7" w:space="0" w:color="000000"/>
              <w:left w:val="single" w:sz="7" w:space="0" w:color="000000"/>
              <w:bottom w:val="single" w:sz="7" w:space="0" w:color="000000"/>
              <w:right w:val="nil"/>
            </w:tcBorders>
            <w:shd w:val="clear" w:color="auto" w:fill="999999"/>
          </w:tcPr>
          <w:p w14:paraId="7F75C40F" w14:textId="77777777" w:rsidR="002461F7" w:rsidRDefault="002461F7"/>
        </w:tc>
        <w:tc>
          <w:tcPr>
            <w:tcW w:w="5121" w:type="dxa"/>
            <w:gridSpan w:val="3"/>
            <w:tcBorders>
              <w:top w:val="single" w:sz="7" w:space="0" w:color="000000"/>
              <w:left w:val="nil"/>
              <w:bottom w:val="single" w:sz="7" w:space="0" w:color="000000"/>
              <w:right w:val="nil"/>
            </w:tcBorders>
            <w:shd w:val="clear" w:color="auto" w:fill="999999"/>
            <w:vAlign w:val="center"/>
          </w:tcPr>
          <w:p w14:paraId="63EF76DF" w14:textId="77777777" w:rsidR="002461F7" w:rsidRDefault="005A321F">
            <w:pPr>
              <w:spacing w:after="0"/>
              <w:ind w:left="432"/>
            </w:pPr>
            <w:r>
              <w:rPr>
                <w:rFonts w:ascii="Georgia" w:eastAsia="Georgia" w:hAnsi="Georgia" w:cs="Georgia"/>
                <w:color w:val="FFFFFF"/>
                <w:sz w:val="20"/>
              </w:rPr>
              <w:t xml:space="preserve">JUNIOR </w:t>
            </w:r>
          </w:p>
        </w:tc>
        <w:tc>
          <w:tcPr>
            <w:tcW w:w="811" w:type="dxa"/>
            <w:tcBorders>
              <w:top w:val="single" w:sz="7" w:space="0" w:color="000000"/>
              <w:left w:val="nil"/>
              <w:bottom w:val="single" w:sz="7" w:space="0" w:color="000000"/>
              <w:right w:val="nil"/>
            </w:tcBorders>
            <w:shd w:val="clear" w:color="auto" w:fill="999999"/>
          </w:tcPr>
          <w:p w14:paraId="74B039ED" w14:textId="77777777" w:rsidR="002461F7" w:rsidRDefault="002461F7"/>
        </w:tc>
      </w:tr>
      <w:tr w:rsidR="002461F7" w14:paraId="046581D4" w14:textId="77777777" w:rsidTr="00EB3C23">
        <w:trPr>
          <w:trHeight w:val="247"/>
        </w:trPr>
        <w:tc>
          <w:tcPr>
            <w:tcW w:w="4606" w:type="dxa"/>
            <w:tcBorders>
              <w:top w:val="single" w:sz="7" w:space="0" w:color="000000"/>
              <w:left w:val="single" w:sz="7" w:space="0" w:color="000000"/>
              <w:bottom w:val="single" w:sz="7" w:space="0" w:color="000000"/>
              <w:right w:val="single" w:sz="7" w:space="0" w:color="000000"/>
            </w:tcBorders>
            <w:shd w:val="clear" w:color="auto" w:fill="999999"/>
          </w:tcPr>
          <w:p w14:paraId="6D384282" w14:textId="77777777" w:rsidR="002461F7" w:rsidRDefault="005A321F">
            <w:pPr>
              <w:spacing w:after="0"/>
              <w:ind w:left="31"/>
              <w:jc w:val="center"/>
            </w:pPr>
            <w:r>
              <w:rPr>
                <w:b/>
                <w:color w:val="FFFFFF"/>
                <w:sz w:val="20"/>
              </w:rPr>
              <w:t>Fall Semester</w:t>
            </w:r>
          </w:p>
        </w:tc>
        <w:tc>
          <w:tcPr>
            <w:tcW w:w="884" w:type="dxa"/>
            <w:tcBorders>
              <w:top w:val="single" w:sz="7" w:space="0" w:color="000000"/>
              <w:left w:val="single" w:sz="7" w:space="0" w:color="000000"/>
              <w:bottom w:val="single" w:sz="7" w:space="0" w:color="000000"/>
              <w:right w:val="single" w:sz="7" w:space="0" w:color="000000"/>
            </w:tcBorders>
            <w:shd w:val="clear" w:color="auto" w:fill="999999"/>
          </w:tcPr>
          <w:p w14:paraId="225C780E" w14:textId="77777777" w:rsidR="002461F7" w:rsidRDefault="002461F7"/>
        </w:tc>
        <w:tc>
          <w:tcPr>
            <w:tcW w:w="361" w:type="dxa"/>
            <w:tcBorders>
              <w:top w:val="single" w:sz="7" w:space="0" w:color="000000"/>
              <w:left w:val="single" w:sz="7" w:space="0" w:color="000000"/>
              <w:bottom w:val="nil"/>
              <w:right w:val="single" w:sz="7" w:space="0" w:color="000000"/>
            </w:tcBorders>
            <w:shd w:val="clear" w:color="auto" w:fill="FFFFFF"/>
          </w:tcPr>
          <w:p w14:paraId="50766A41" w14:textId="77777777" w:rsidR="002461F7" w:rsidRDefault="002461F7"/>
        </w:tc>
        <w:tc>
          <w:tcPr>
            <w:tcW w:w="3875" w:type="dxa"/>
            <w:tcBorders>
              <w:top w:val="single" w:sz="7" w:space="0" w:color="000000"/>
              <w:left w:val="single" w:sz="7" w:space="0" w:color="000000"/>
              <w:bottom w:val="single" w:sz="7" w:space="0" w:color="000000"/>
              <w:right w:val="single" w:sz="7" w:space="0" w:color="000000"/>
            </w:tcBorders>
            <w:shd w:val="clear" w:color="auto" w:fill="999999"/>
          </w:tcPr>
          <w:p w14:paraId="69D73027" w14:textId="77777777" w:rsidR="002461F7" w:rsidRDefault="005A321F">
            <w:pPr>
              <w:spacing w:after="0"/>
              <w:ind w:left="34"/>
              <w:jc w:val="center"/>
            </w:pPr>
            <w:r>
              <w:rPr>
                <w:b/>
                <w:color w:val="FFFFFF"/>
                <w:sz w:val="20"/>
              </w:rPr>
              <w:t>Spring Semester</w:t>
            </w:r>
          </w:p>
        </w:tc>
        <w:tc>
          <w:tcPr>
            <w:tcW w:w="811" w:type="dxa"/>
            <w:tcBorders>
              <w:top w:val="single" w:sz="7" w:space="0" w:color="000000"/>
              <w:left w:val="single" w:sz="7" w:space="0" w:color="000000"/>
              <w:bottom w:val="single" w:sz="7" w:space="0" w:color="000000"/>
              <w:right w:val="single" w:sz="7" w:space="0" w:color="000000"/>
            </w:tcBorders>
            <w:shd w:val="clear" w:color="auto" w:fill="999999"/>
          </w:tcPr>
          <w:p w14:paraId="7F5F41A0" w14:textId="77777777" w:rsidR="002461F7" w:rsidRDefault="002461F7"/>
        </w:tc>
      </w:tr>
      <w:tr w:rsidR="002461F7" w14:paraId="3713A31F" w14:textId="77777777" w:rsidTr="00EB3C23">
        <w:trPr>
          <w:trHeight w:val="247"/>
        </w:trPr>
        <w:tc>
          <w:tcPr>
            <w:tcW w:w="4606" w:type="dxa"/>
            <w:tcBorders>
              <w:top w:val="single" w:sz="7" w:space="0" w:color="000000"/>
              <w:left w:val="single" w:sz="7" w:space="0" w:color="000000"/>
              <w:bottom w:val="single" w:sz="7" w:space="0" w:color="000000"/>
              <w:right w:val="single" w:sz="7" w:space="0" w:color="000000"/>
            </w:tcBorders>
          </w:tcPr>
          <w:p w14:paraId="4532484E" w14:textId="77777777" w:rsidR="002461F7" w:rsidRDefault="005A321F">
            <w:pPr>
              <w:spacing w:after="0"/>
            </w:pPr>
            <w:r>
              <w:rPr>
                <w:sz w:val="20"/>
              </w:rPr>
              <w:t>NURS 313</w:t>
            </w:r>
            <w:r>
              <w:rPr>
                <w:i/>
                <w:sz w:val="20"/>
              </w:rPr>
              <w:t>S</w:t>
            </w:r>
            <w:r>
              <w:rPr>
                <w:sz w:val="20"/>
              </w:rPr>
              <w:t xml:space="preserve"> (Clinical Immersion I)</w:t>
            </w:r>
          </w:p>
        </w:tc>
        <w:tc>
          <w:tcPr>
            <w:tcW w:w="884" w:type="dxa"/>
            <w:tcBorders>
              <w:top w:val="single" w:sz="7" w:space="0" w:color="000000"/>
              <w:left w:val="single" w:sz="7" w:space="0" w:color="000000"/>
              <w:bottom w:val="single" w:sz="7" w:space="0" w:color="000000"/>
              <w:right w:val="single" w:sz="7" w:space="0" w:color="000000"/>
            </w:tcBorders>
          </w:tcPr>
          <w:p w14:paraId="350CAB35" w14:textId="77777777" w:rsidR="002461F7" w:rsidRDefault="005A321F">
            <w:pPr>
              <w:spacing w:after="0"/>
              <w:ind w:left="33"/>
              <w:jc w:val="center"/>
            </w:pPr>
            <w:r>
              <w:rPr>
                <w:sz w:val="20"/>
              </w:rPr>
              <w:t>4</w:t>
            </w:r>
          </w:p>
        </w:tc>
        <w:tc>
          <w:tcPr>
            <w:tcW w:w="361" w:type="dxa"/>
            <w:tcBorders>
              <w:top w:val="nil"/>
              <w:left w:val="single" w:sz="7" w:space="0" w:color="000000"/>
              <w:bottom w:val="nil"/>
              <w:right w:val="single" w:sz="7" w:space="0" w:color="000000"/>
            </w:tcBorders>
            <w:shd w:val="clear" w:color="auto" w:fill="FFFFFF"/>
          </w:tcPr>
          <w:p w14:paraId="4210E60C" w14:textId="77777777" w:rsidR="002461F7" w:rsidRDefault="002461F7"/>
        </w:tc>
        <w:tc>
          <w:tcPr>
            <w:tcW w:w="3875" w:type="dxa"/>
            <w:tcBorders>
              <w:top w:val="single" w:sz="7" w:space="0" w:color="000000"/>
              <w:left w:val="single" w:sz="7" w:space="0" w:color="000000"/>
              <w:bottom w:val="single" w:sz="7" w:space="0" w:color="000000"/>
              <w:right w:val="single" w:sz="7" w:space="0" w:color="000000"/>
            </w:tcBorders>
          </w:tcPr>
          <w:p w14:paraId="1D563360" w14:textId="77777777" w:rsidR="002461F7" w:rsidRDefault="005A321F">
            <w:pPr>
              <w:spacing w:after="0"/>
              <w:ind w:left="2"/>
            </w:pPr>
            <w:r>
              <w:rPr>
                <w:sz w:val="20"/>
              </w:rPr>
              <w:t>NURS 321 (Psychiatric Mental Health)</w:t>
            </w:r>
          </w:p>
        </w:tc>
        <w:tc>
          <w:tcPr>
            <w:tcW w:w="811" w:type="dxa"/>
            <w:tcBorders>
              <w:top w:val="single" w:sz="7" w:space="0" w:color="000000"/>
              <w:left w:val="single" w:sz="7" w:space="0" w:color="000000"/>
              <w:bottom w:val="single" w:sz="7" w:space="0" w:color="000000"/>
              <w:right w:val="single" w:sz="7" w:space="0" w:color="000000"/>
            </w:tcBorders>
          </w:tcPr>
          <w:p w14:paraId="0EFDBBA0" w14:textId="77777777" w:rsidR="002461F7" w:rsidRDefault="005A321F">
            <w:pPr>
              <w:spacing w:after="0"/>
              <w:ind w:left="33"/>
              <w:jc w:val="center"/>
            </w:pPr>
            <w:r>
              <w:rPr>
                <w:sz w:val="20"/>
              </w:rPr>
              <w:t>3</w:t>
            </w:r>
          </w:p>
        </w:tc>
      </w:tr>
      <w:tr w:rsidR="002461F7" w14:paraId="6409C0B8" w14:textId="77777777" w:rsidTr="00EB3C23">
        <w:trPr>
          <w:trHeight w:val="492"/>
        </w:trPr>
        <w:tc>
          <w:tcPr>
            <w:tcW w:w="4606" w:type="dxa"/>
            <w:tcBorders>
              <w:top w:val="single" w:sz="7" w:space="0" w:color="000000"/>
              <w:left w:val="single" w:sz="7" w:space="0" w:color="000000"/>
              <w:bottom w:val="single" w:sz="7" w:space="0" w:color="000000"/>
              <w:right w:val="single" w:sz="7" w:space="0" w:color="000000"/>
            </w:tcBorders>
            <w:vAlign w:val="center"/>
          </w:tcPr>
          <w:p w14:paraId="0765A65F" w14:textId="77777777" w:rsidR="002461F7" w:rsidRDefault="005A321F">
            <w:pPr>
              <w:spacing w:after="0"/>
              <w:jc w:val="both"/>
            </w:pPr>
            <w:r>
              <w:rPr>
                <w:sz w:val="20"/>
              </w:rPr>
              <w:t>NURS 314 (Foundations of Professional Nursing Practice)</w:t>
            </w:r>
          </w:p>
        </w:tc>
        <w:tc>
          <w:tcPr>
            <w:tcW w:w="884" w:type="dxa"/>
            <w:tcBorders>
              <w:top w:val="single" w:sz="7" w:space="0" w:color="000000"/>
              <w:left w:val="single" w:sz="7" w:space="0" w:color="000000"/>
              <w:bottom w:val="single" w:sz="7" w:space="0" w:color="000000"/>
              <w:right w:val="single" w:sz="7" w:space="0" w:color="000000"/>
            </w:tcBorders>
            <w:vAlign w:val="center"/>
          </w:tcPr>
          <w:p w14:paraId="61AC3046" w14:textId="77777777" w:rsidR="002461F7" w:rsidRDefault="005A321F">
            <w:pPr>
              <w:spacing w:after="0"/>
              <w:ind w:left="33"/>
              <w:jc w:val="center"/>
            </w:pPr>
            <w:r>
              <w:rPr>
                <w:sz w:val="20"/>
              </w:rPr>
              <w:t>3</w:t>
            </w:r>
          </w:p>
        </w:tc>
        <w:tc>
          <w:tcPr>
            <w:tcW w:w="361" w:type="dxa"/>
            <w:vMerge w:val="restart"/>
            <w:tcBorders>
              <w:top w:val="nil"/>
              <w:left w:val="single" w:sz="7" w:space="0" w:color="000000"/>
              <w:bottom w:val="single" w:sz="7" w:space="0" w:color="000000"/>
              <w:right w:val="single" w:sz="7" w:space="0" w:color="000000"/>
            </w:tcBorders>
          </w:tcPr>
          <w:p w14:paraId="25C4DC40" w14:textId="77777777" w:rsidR="002461F7" w:rsidRDefault="002461F7"/>
        </w:tc>
        <w:tc>
          <w:tcPr>
            <w:tcW w:w="3875" w:type="dxa"/>
            <w:tcBorders>
              <w:top w:val="single" w:sz="7" w:space="0" w:color="000000"/>
              <w:left w:val="single" w:sz="7" w:space="0" w:color="000000"/>
              <w:bottom w:val="single" w:sz="7" w:space="0" w:color="000000"/>
              <w:right w:val="single" w:sz="7" w:space="0" w:color="000000"/>
            </w:tcBorders>
            <w:vAlign w:val="center"/>
          </w:tcPr>
          <w:p w14:paraId="0C424F88" w14:textId="77777777" w:rsidR="002461F7" w:rsidRDefault="005A321F">
            <w:pPr>
              <w:spacing w:after="0"/>
              <w:ind w:left="2"/>
            </w:pPr>
            <w:r>
              <w:rPr>
                <w:sz w:val="20"/>
              </w:rPr>
              <w:t>NURS 353 (Pharmacotherapeutics II)</w:t>
            </w:r>
          </w:p>
        </w:tc>
        <w:tc>
          <w:tcPr>
            <w:tcW w:w="811" w:type="dxa"/>
            <w:tcBorders>
              <w:top w:val="single" w:sz="7" w:space="0" w:color="000000"/>
              <w:left w:val="single" w:sz="7" w:space="0" w:color="000000"/>
              <w:bottom w:val="single" w:sz="7" w:space="0" w:color="000000"/>
              <w:right w:val="single" w:sz="7" w:space="0" w:color="000000"/>
            </w:tcBorders>
            <w:vAlign w:val="center"/>
          </w:tcPr>
          <w:p w14:paraId="66F1C46F" w14:textId="77777777" w:rsidR="002461F7" w:rsidRDefault="005A321F">
            <w:pPr>
              <w:spacing w:after="0"/>
              <w:ind w:left="33"/>
              <w:jc w:val="center"/>
            </w:pPr>
            <w:r>
              <w:rPr>
                <w:sz w:val="20"/>
              </w:rPr>
              <w:t>2</w:t>
            </w:r>
          </w:p>
        </w:tc>
      </w:tr>
      <w:tr w:rsidR="002461F7" w14:paraId="7CE9A85F" w14:textId="77777777" w:rsidTr="00EB3C23">
        <w:trPr>
          <w:trHeight w:val="247"/>
        </w:trPr>
        <w:tc>
          <w:tcPr>
            <w:tcW w:w="4606" w:type="dxa"/>
            <w:tcBorders>
              <w:top w:val="single" w:sz="7" w:space="0" w:color="000000"/>
              <w:left w:val="single" w:sz="7" w:space="0" w:color="000000"/>
              <w:bottom w:val="single" w:sz="7" w:space="0" w:color="000000"/>
              <w:right w:val="single" w:sz="7" w:space="0" w:color="000000"/>
            </w:tcBorders>
          </w:tcPr>
          <w:p w14:paraId="65335059" w14:textId="77777777" w:rsidR="002461F7" w:rsidRDefault="005A321F">
            <w:pPr>
              <w:spacing w:after="0"/>
            </w:pPr>
            <w:r>
              <w:rPr>
                <w:sz w:val="20"/>
              </w:rPr>
              <w:t>NURS 331 (Health Assessment)</w:t>
            </w:r>
          </w:p>
        </w:tc>
        <w:tc>
          <w:tcPr>
            <w:tcW w:w="884" w:type="dxa"/>
            <w:tcBorders>
              <w:top w:val="single" w:sz="7" w:space="0" w:color="000000"/>
              <w:left w:val="single" w:sz="7" w:space="0" w:color="000000"/>
              <w:bottom w:val="single" w:sz="7" w:space="0" w:color="000000"/>
              <w:right w:val="single" w:sz="7" w:space="0" w:color="000000"/>
            </w:tcBorders>
          </w:tcPr>
          <w:p w14:paraId="7C9E49AF" w14:textId="77777777" w:rsidR="002461F7" w:rsidRDefault="005A321F">
            <w:pPr>
              <w:spacing w:after="0"/>
              <w:ind w:left="33"/>
              <w:jc w:val="center"/>
            </w:pPr>
            <w:r>
              <w:rPr>
                <w:sz w:val="20"/>
              </w:rPr>
              <w:t>3</w:t>
            </w:r>
          </w:p>
        </w:tc>
        <w:tc>
          <w:tcPr>
            <w:tcW w:w="0" w:type="auto"/>
            <w:vMerge/>
            <w:tcBorders>
              <w:top w:val="nil"/>
              <w:left w:val="single" w:sz="7" w:space="0" w:color="000000"/>
              <w:bottom w:val="nil"/>
              <w:right w:val="single" w:sz="7" w:space="0" w:color="000000"/>
            </w:tcBorders>
          </w:tcPr>
          <w:p w14:paraId="5F7DB93B" w14:textId="77777777" w:rsidR="002461F7" w:rsidRDefault="002461F7"/>
        </w:tc>
        <w:tc>
          <w:tcPr>
            <w:tcW w:w="3875" w:type="dxa"/>
            <w:tcBorders>
              <w:top w:val="single" w:sz="7" w:space="0" w:color="000000"/>
              <w:left w:val="single" w:sz="7" w:space="0" w:color="000000"/>
              <w:bottom w:val="single" w:sz="7" w:space="0" w:color="000000"/>
              <w:right w:val="single" w:sz="7" w:space="0" w:color="000000"/>
            </w:tcBorders>
          </w:tcPr>
          <w:p w14:paraId="7537F39B" w14:textId="77777777" w:rsidR="002461F7" w:rsidRDefault="005A321F">
            <w:pPr>
              <w:spacing w:after="0"/>
              <w:ind w:left="2"/>
            </w:pPr>
            <w:r>
              <w:rPr>
                <w:sz w:val="20"/>
              </w:rPr>
              <w:t>NURS 362</w:t>
            </w:r>
            <w:r>
              <w:rPr>
                <w:i/>
                <w:sz w:val="20"/>
              </w:rPr>
              <w:t>S</w:t>
            </w:r>
            <w:r>
              <w:rPr>
                <w:sz w:val="20"/>
              </w:rPr>
              <w:t xml:space="preserve"> (Clinical Immersion II) (EI)</w:t>
            </w:r>
          </w:p>
        </w:tc>
        <w:tc>
          <w:tcPr>
            <w:tcW w:w="811" w:type="dxa"/>
            <w:tcBorders>
              <w:top w:val="single" w:sz="7" w:space="0" w:color="000000"/>
              <w:left w:val="single" w:sz="7" w:space="0" w:color="000000"/>
              <w:bottom w:val="single" w:sz="7" w:space="0" w:color="000000"/>
              <w:right w:val="single" w:sz="7" w:space="0" w:color="000000"/>
            </w:tcBorders>
          </w:tcPr>
          <w:p w14:paraId="7E898614" w14:textId="77777777" w:rsidR="002461F7" w:rsidRDefault="005A321F">
            <w:pPr>
              <w:spacing w:after="0"/>
              <w:ind w:left="33"/>
              <w:jc w:val="center"/>
            </w:pPr>
            <w:r>
              <w:rPr>
                <w:sz w:val="20"/>
              </w:rPr>
              <w:t>4</w:t>
            </w:r>
          </w:p>
        </w:tc>
      </w:tr>
      <w:tr w:rsidR="002461F7" w14:paraId="187568AF" w14:textId="77777777" w:rsidTr="00EB3C23">
        <w:trPr>
          <w:trHeight w:val="247"/>
        </w:trPr>
        <w:tc>
          <w:tcPr>
            <w:tcW w:w="4606" w:type="dxa"/>
            <w:tcBorders>
              <w:top w:val="single" w:sz="7" w:space="0" w:color="000000"/>
              <w:left w:val="single" w:sz="7" w:space="0" w:color="000000"/>
              <w:bottom w:val="single" w:sz="7" w:space="0" w:color="000000"/>
              <w:right w:val="single" w:sz="7" w:space="0" w:color="000000"/>
            </w:tcBorders>
          </w:tcPr>
          <w:p w14:paraId="2AED2F23" w14:textId="77777777" w:rsidR="002461F7" w:rsidRDefault="005A321F">
            <w:pPr>
              <w:spacing w:after="0"/>
            </w:pPr>
            <w:r>
              <w:rPr>
                <w:sz w:val="20"/>
              </w:rPr>
              <w:t>NURS 352 (Pharmacotherapeutics I)</w:t>
            </w:r>
          </w:p>
        </w:tc>
        <w:tc>
          <w:tcPr>
            <w:tcW w:w="884" w:type="dxa"/>
            <w:tcBorders>
              <w:top w:val="single" w:sz="7" w:space="0" w:color="000000"/>
              <w:left w:val="single" w:sz="7" w:space="0" w:color="000000"/>
              <w:bottom w:val="single" w:sz="7" w:space="0" w:color="000000"/>
              <w:right w:val="single" w:sz="7" w:space="0" w:color="000000"/>
            </w:tcBorders>
          </w:tcPr>
          <w:p w14:paraId="68361779" w14:textId="77777777" w:rsidR="002461F7" w:rsidRDefault="005A321F">
            <w:pPr>
              <w:spacing w:after="0"/>
              <w:ind w:left="33"/>
              <w:jc w:val="center"/>
            </w:pPr>
            <w:r>
              <w:rPr>
                <w:sz w:val="20"/>
              </w:rPr>
              <w:t>3</w:t>
            </w:r>
          </w:p>
        </w:tc>
        <w:tc>
          <w:tcPr>
            <w:tcW w:w="0" w:type="auto"/>
            <w:vMerge/>
            <w:tcBorders>
              <w:top w:val="nil"/>
              <w:left w:val="single" w:sz="7" w:space="0" w:color="000000"/>
              <w:bottom w:val="nil"/>
              <w:right w:val="single" w:sz="7" w:space="0" w:color="000000"/>
            </w:tcBorders>
          </w:tcPr>
          <w:p w14:paraId="7E2F5AEA" w14:textId="77777777" w:rsidR="002461F7" w:rsidRDefault="002461F7"/>
        </w:tc>
        <w:tc>
          <w:tcPr>
            <w:tcW w:w="3875" w:type="dxa"/>
            <w:tcBorders>
              <w:top w:val="single" w:sz="7" w:space="0" w:color="000000"/>
              <w:left w:val="single" w:sz="7" w:space="0" w:color="000000"/>
              <w:bottom w:val="single" w:sz="7" w:space="0" w:color="000000"/>
              <w:right w:val="single" w:sz="7" w:space="0" w:color="000000"/>
            </w:tcBorders>
          </w:tcPr>
          <w:p w14:paraId="79BFBAAA" w14:textId="77777777" w:rsidR="002461F7" w:rsidRDefault="005A321F">
            <w:pPr>
              <w:spacing w:after="0"/>
              <w:ind w:left="2"/>
            </w:pPr>
            <w:r>
              <w:rPr>
                <w:sz w:val="20"/>
              </w:rPr>
              <w:t>NURS 363 (Nursing Care of the Adult I)</w:t>
            </w:r>
          </w:p>
        </w:tc>
        <w:tc>
          <w:tcPr>
            <w:tcW w:w="811" w:type="dxa"/>
            <w:tcBorders>
              <w:top w:val="single" w:sz="7" w:space="0" w:color="000000"/>
              <w:left w:val="single" w:sz="7" w:space="0" w:color="000000"/>
              <w:bottom w:val="single" w:sz="7" w:space="0" w:color="000000"/>
              <w:right w:val="single" w:sz="7" w:space="0" w:color="000000"/>
            </w:tcBorders>
          </w:tcPr>
          <w:p w14:paraId="4B690F1B" w14:textId="77777777" w:rsidR="002461F7" w:rsidRDefault="005A321F">
            <w:pPr>
              <w:spacing w:after="0"/>
              <w:ind w:left="33"/>
              <w:jc w:val="center"/>
            </w:pPr>
            <w:r>
              <w:rPr>
                <w:sz w:val="20"/>
              </w:rPr>
              <w:t>3</w:t>
            </w:r>
          </w:p>
        </w:tc>
      </w:tr>
      <w:tr w:rsidR="002461F7" w14:paraId="243281B7" w14:textId="77777777" w:rsidTr="00EB3C23">
        <w:trPr>
          <w:trHeight w:val="247"/>
        </w:trPr>
        <w:tc>
          <w:tcPr>
            <w:tcW w:w="4606" w:type="dxa"/>
            <w:tcBorders>
              <w:top w:val="single" w:sz="7" w:space="0" w:color="000000"/>
              <w:left w:val="single" w:sz="7" w:space="0" w:color="000000"/>
              <w:bottom w:val="single" w:sz="7" w:space="0" w:color="000000"/>
              <w:right w:val="single" w:sz="7" w:space="0" w:color="000000"/>
            </w:tcBorders>
          </w:tcPr>
          <w:p w14:paraId="6B3DCE4C" w14:textId="77777777" w:rsidR="002461F7" w:rsidRDefault="002461F7"/>
        </w:tc>
        <w:tc>
          <w:tcPr>
            <w:tcW w:w="884" w:type="dxa"/>
            <w:tcBorders>
              <w:top w:val="single" w:sz="7" w:space="0" w:color="000000"/>
              <w:left w:val="single" w:sz="7" w:space="0" w:color="000000"/>
              <w:bottom w:val="single" w:sz="7" w:space="0" w:color="000000"/>
              <w:right w:val="single" w:sz="7" w:space="0" w:color="000000"/>
            </w:tcBorders>
          </w:tcPr>
          <w:p w14:paraId="3D2039D0" w14:textId="77777777" w:rsidR="002461F7" w:rsidRDefault="002461F7"/>
        </w:tc>
        <w:tc>
          <w:tcPr>
            <w:tcW w:w="0" w:type="auto"/>
            <w:vMerge/>
            <w:tcBorders>
              <w:top w:val="nil"/>
              <w:left w:val="single" w:sz="7" w:space="0" w:color="000000"/>
              <w:bottom w:val="nil"/>
              <w:right w:val="single" w:sz="7" w:space="0" w:color="000000"/>
            </w:tcBorders>
          </w:tcPr>
          <w:p w14:paraId="1856B250" w14:textId="77777777" w:rsidR="002461F7" w:rsidRDefault="002461F7"/>
        </w:tc>
        <w:tc>
          <w:tcPr>
            <w:tcW w:w="3875" w:type="dxa"/>
            <w:tcBorders>
              <w:top w:val="single" w:sz="7" w:space="0" w:color="000000"/>
              <w:left w:val="single" w:sz="7" w:space="0" w:color="000000"/>
              <w:bottom w:val="single" w:sz="7" w:space="0" w:color="000000"/>
              <w:right w:val="single" w:sz="7" w:space="0" w:color="000000"/>
            </w:tcBorders>
          </w:tcPr>
          <w:p w14:paraId="5103610E" w14:textId="77777777" w:rsidR="002461F7" w:rsidRDefault="005A321F">
            <w:pPr>
              <w:spacing w:after="0"/>
              <w:ind w:left="2"/>
            </w:pPr>
            <w:r>
              <w:rPr>
                <w:sz w:val="20"/>
              </w:rPr>
              <w:t>NURS 371</w:t>
            </w:r>
            <w:r>
              <w:rPr>
                <w:i/>
                <w:sz w:val="20"/>
              </w:rPr>
              <w:t>R</w:t>
            </w:r>
            <w:r>
              <w:rPr>
                <w:sz w:val="20"/>
              </w:rPr>
              <w:t xml:space="preserve"> (Nursing Research) (WC)</w:t>
            </w:r>
          </w:p>
        </w:tc>
        <w:tc>
          <w:tcPr>
            <w:tcW w:w="811" w:type="dxa"/>
            <w:tcBorders>
              <w:top w:val="single" w:sz="7" w:space="0" w:color="000000"/>
              <w:left w:val="single" w:sz="7" w:space="0" w:color="000000"/>
              <w:bottom w:val="single" w:sz="7" w:space="0" w:color="000000"/>
              <w:right w:val="single" w:sz="7" w:space="0" w:color="000000"/>
            </w:tcBorders>
          </w:tcPr>
          <w:p w14:paraId="09AF468F" w14:textId="77777777" w:rsidR="002461F7" w:rsidRDefault="005A321F">
            <w:pPr>
              <w:spacing w:after="0"/>
              <w:ind w:left="33"/>
              <w:jc w:val="center"/>
            </w:pPr>
            <w:r>
              <w:rPr>
                <w:sz w:val="20"/>
              </w:rPr>
              <w:t>3</w:t>
            </w:r>
          </w:p>
        </w:tc>
      </w:tr>
      <w:tr w:rsidR="002461F7" w14:paraId="2D1754A1" w14:textId="77777777" w:rsidTr="00EB3C23">
        <w:trPr>
          <w:trHeight w:val="247"/>
        </w:trPr>
        <w:tc>
          <w:tcPr>
            <w:tcW w:w="4606" w:type="dxa"/>
            <w:tcBorders>
              <w:top w:val="single" w:sz="7" w:space="0" w:color="000000"/>
              <w:left w:val="single" w:sz="7" w:space="0" w:color="000000"/>
              <w:bottom w:val="single" w:sz="7" w:space="0" w:color="000000"/>
              <w:right w:val="single" w:sz="7" w:space="0" w:color="000000"/>
            </w:tcBorders>
          </w:tcPr>
          <w:p w14:paraId="40A711F0" w14:textId="77777777" w:rsidR="002461F7" w:rsidRDefault="005A321F">
            <w:pPr>
              <w:spacing w:after="0"/>
              <w:ind w:left="32"/>
              <w:jc w:val="center"/>
            </w:pPr>
            <w:r>
              <w:rPr>
                <w:b/>
                <w:sz w:val="20"/>
              </w:rPr>
              <w:t>Total</w:t>
            </w:r>
          </w:p>
        </w:tc>
        <w:tc>
          <w:tcPr>
            <w:tcW w:w="884" w:type="dxa"/>
            <w:tcBorders>
              <w:top w:val="single" w:sz="7" w:space="0" w:color="000000"/>
              <w:left w:val="single" w:sz="7" w:space="0" w:color="000000"/>
              <w:bottom w:val="single" w:sz="7" w:space="0" w:color="000000"/>
              <w:right w:val="single" w:sz="7" w:space="0" w:color="000000"/>
            </w:tcBorders>
          </w:tcPr>
          <w:p w14:paraId="6467F076" w14:textId="77777777" w:rsidR="002461F7" w:rsidRDefault="005A321F">
            <w:pPr>
              <w:spacing w:after="0"/>
              <w:ind w:left="33"/>
              <w:jc w:val="center"/>
            </w:pPr>
            <w:r>
              <w:rPr>
                <w:b/>
                <w:sz w:val="20"/>
              </w:rPr>
              <w:t>13</w:t>
            </w:r>
          </w:p>
        </w:tc>
        <w:tc>
          <w:tcPr>
            <w:tcW w:w="0" w:type="auto"/>
            <w:vMerge/>
            <w:tcBorders>
              <w:top w:val="nil"/>
              <w:left w:val="single" w:sz="7" w:space="0" w:color="000000"/>
              <w:bottom w:val="single" w:sz="7" w:space="0" w:color="000000"/>
              <w:right w:val="single" w:sz="7" w:space="0" w:color="000000"/>
            </w:tcBorders>
          </w:tcPr>
          <w:p w14:paraId="0280DBA0" w14:textId="77777777" w:rsidR="002461F7" w:rsidRDefault="002461F7"/>
        </w:tc>
        <w:tc>
          <w:tcPr>
            <w:tcW w:w="3875" w:type="dxa"/>
            <w:tcBorders>
              <w:top w:val="single" w:sz="7" w:space="0" w:color="000000"/>
              <w:left w:val="single" w:sz="7" w:space="0" w:color="000000"/>
              <w:bottom w:val="single" w:sz="7" w:space="0" w:color="000000"/>
              <w:right w:val="single" w:sz="7" w:space="0" w:color="000000"/>
            </w:tcBorders>
          </w:tcPr>
          <w:p w14:paraId="24764D29" w14:textId="77777777" w:rsidR="002461F7" w:rsidRDefault="005A321F">
            <w:pPr>
              <w:spacing w:after="0"/>
              <w:ind w:left="36"/>
              <w:jc w:val="center"/>
            </w:pPr>
            <w:r>
              <w:rPr>
                <w:b/>
                <w:sz w:val="20"/>
              </w:rPr>
              <w:t>Total</w:t>
            </w:r>
          </w:p>
        </w:tc>
        <w:tc>
          <w:tcPr>
            <w:tcW w:w="811" w:type="dxa"/>
            <w:tcBorders>
              <w:top w:val="single" w:sz="7" w:space="0" w:color="000000"/>
              <w:left w:val="single" w:sz="7" w:space="0" w:color="000000"/>
              <w:bottom w:val="single" w:sz="7" w:space="0" w:color="000000"/>
              <w:right w:val="single" w:sz="7" w:space="0" w:color="000000"/>
            </w:tcBorders>
          </w:tcPr>
          <w:p w14:paraId="697AF509" w14:textId="77777777" w:rsidR="002461F7" w:rsidRDefault="005A321F">
            <w:pPr>
              <w:spacing w:after="0"/>
              <w:ind w:left="33"/>
              <w:jc w:val="center"/>
            </w:pPr>
            <w:r>
              <w:rPr>
                <w:b/>
                <w:sz w:val="20"/>
              </w:rPr>
              <w:t>15</w:t>
            </w:r>
          </w:p>
        </w:tc>
      </w:tr>
      <w:tr w:rsidR="002461F7" w14:paraId="346D1B93" w14:textId="77777777" w:rsidTr="00EB3C23">
        <w:trPr>
          <w:trHeight w:val="220"/>
        </w:trPr>
        <w:tc>
          <w:tcPr>
            <w:tcW w:w="4606" w:type="dxa"/>
            <w:tcBorders>
              <w:top w:val="single" w:sz="7" w:space="0" w:color="000000"/>
              <w:left w:val="single" w:sz="7" w:space="0" w:color="000000"/>
              <w:bottom w:val="single" w:sz="7" w:space="0" w:color="000000"/>
              <w:right w:val="nil"/>
            </w:tcBorders>
            <w:shd w:val="clear" w:color="auto" w:fill="999999"/>
          </w:tcPr>
          <w:p w14:paraId="73166FB7" w14:textId="77777777" w:rsidR="002461F7" w:rsidRDefault="002461F7" w:rsidP="00FD3E93">
            <w:pPr>
              <w:spacing w:after="0"/>
            </w:pPr>
          </w:p>
        </w:tc>
        <w:tc>
          <w:tcPr>
            <w:tcW w:w="5121" w:type="dxa"/>
            <w:gridSpan w:val="3"/>
            <w:tcBorders>
              <w:top w:val="single" w:sz="7" w:space="0" w:color="000000"/>
              <w:left w:val="nil"/>
              <w:bottom w:val="single" w:sz="7" w:space="0" w:color="000000"/>
              <w:right w:val="nil"/>
            </w:tcBorders>
            <w:shd w:val="clear" w:color="auto" w:fill="999999"/>
          </w:tcPr>
          <w:p w14:paraId="3EC8A768" w14:textId="77777777" w:rsidR="002461F7" w:rsidRDefault="005A321F">
            <w:pPr>
              <w:spacing w:after="0"/>
              <w:ind w:left="437"/>
            </w:pPr>
            <w:r>
              <w:rPr>
                <w:rFonts w:ascii="Georgia" w:eastAsia="Georgia" w:hAnsi="Georgia" w:cs="Georgia"/>
                <w:color w:val="FFFFFF"/>
                <w:sz w:val="20"/>
              </w:rPr>
              <w:t xml:space="preserve">SENIOR </w:t>
            </w:r>
          </w:p>
        </w:tc>
        <w:tc>
          <w:tcPr>
            <w:tcW w:w="811" w:type="dxa"/>
            <w:tcBorders>
              <w:top w:val="single" w:sz="7" w:space="0" w:color="000000"/>
              <w:left w:val="nil"/>
              <w:bottom w:val="single" w:sz="7" w:space="0" w:color="000000"/>
              <w:right w:val="nil"/>
            </w:tcBorders>
            <w:shd w:val="clear" w:color="auto" w:fill="999999"/>
          </w:tcPr>
          <w:p w14:paraId="32CB1839" w14:textId="77777777" w:rsidR="002461F7" w:rsidRDefault="002461F7"/>
        </w:tc>
      </w:tr>
      <w:tr w:rsidR="002461F7" w14:paraId="04A139F4" w14:textId="77777777" w:rsidTr="00EB3C23">
        <w:trPr>
          <w:trHeight w:val="247"/>
        </w:trPr>
        <w:tc>
          <w:tcPr>
            <w:tcW w:w="4606" w:type="dxa"/>
            <w:tcBorders>
              <w:top w:val="single" w:sz="7" w:space="0" w:color="000000"/>
              <w:left w:val="single" w:sz="7" w:space="0" w:color="000000"/>
              <w:bottom w:val="single" w:sz="7" w:space="0" w:color="000000"/>
              <w:right w:val="single" w:sz="7" w:space="0" w:color="000000"/>
            </w:tcBorders>
            <w:shd w:val="clear" w:color="auto" w:fill="999999"/>
          </w:tcPr>
          <w:p w14:paraId="58C79A36" w14:textId="77777777" w:rsidR="002461F7" w:rsidRDefault="005A321F">
            <w:pPr>
              <w:spacing w:after="0"/>
              <w:ind w:left="32"/>
              <w:jc w:val="center"/>
            </w:pPr>
            <w:r>
              <w:rPr>
                <w:b/>
                <w:color w:val="FFFFFF"/>
                <w:sz w:val="20"/>
              </w:rPr>
              <w:t>Fall Semester</w:t>
            </w:r>
          </w:p>
        </w:tc>
        <w:tc>
          <w:tcPr>
            <w:tcW w:w="884" w:type="dxa"/>
            <w:tcBorders>
              <w:top w:val="single" w:sz="7" w:space="0" w:color="000000"/>
              <w:left w:val="single" w:sz="7" w:space="0" w:color="000000"/>
              <w:bottom w:val="single" w:sz="7" w:space="0" w:color="000000"/>
              <w:right w:val="single" w:sz="7" w:space="0" w:color="000000"/>
            </w:tcBorders>
            <w:shd w:val="clear" w:color="auto" w:fill="999999"/>
          </w:tcPr>
          <w:p w14:paraId="7C73F237" w14:textId="77777777" w:rsidR="002461F7" w:rsidRDefault="002461F7"/>
        </w:tc>
        <w:tc>
          <w:tcPr>
            <w:tcW w:w="361" w:type="dxa"/>
            <w:tcBorders>
              <w:top w:val="single" w:sz="7" w:space="0" w:color="000000"/>
              <w:left w:val="single" w:sz="7" w:space="0" w:color="000000"/>
              <w:bottom w:val="nil"/>
              <w:right w:val="single" w:sz="7" w:space="0" w:color="000000"/>
            </w:tcBorders>
            <w:shd w:val="clear" w:color="auto" w:fill="FFFFFF"/>
          </w:tcPr>
          <w:p w14:paraId="072017B4" w14:textId="77777777" w:rsidR="002461F7" w:rsidRDefault="002461F7"/>
        </w:tc>
        <w:tc>
          <w:tcPr>
            <w:tcW w:w="3875" w:type="dxa"/>
            <w:tcBorders>
              <w:top w:val="single" w:sz="7" w:space="0" w:color="000000"/>
              <w:left w:val="single" w:sz="7" w:space="0" w:color="000000"/>
              <w:bottom w:val="single" w:sz="7" w:space="0" w:color="000000"/>
              <w:right w:val="single" w:sz="7" w:space="0" w:color="000000"/>
            </w:tcBorders>
            <w:shd w:val="clear" w:color="auto" w:fill="999999"/>
          </w:tcPr>
          <w:p w14:paraId="753A0145" w14:textId="77777777" w:rsidR="002461F7" w:rsidRDefault="005A321F">
            <w:pPr>
              <w:spacing w:after="0"/>
              <w:ind w:left="34"/>
              <w:jc w:val="center"/>
            </w:pPr>
            <w:r>
              <w:rPr>
                <w:b/>
                <w:color w:val="FFFFFF"/>
                <w:sz w:val="20"/>
              </w:rPr>
              <w:t>Spring Semester</w:t>
            </w:r>
          </w:p>
        </w:tc>
        <w:tc>
          <w:tcPr>
            <w:tcW w:w="811" w:type="dxa"/>
            <w:tcBorders>
              <w:top w:val="single" w:sz="7" w:space="0" w:color="000000"/>
              <w:left w:val="single" w:sz="7" w:space="0" w:color="000000"/>
              <w:bottom w:val="single" w:sz="7" w:space="0" w:color="000000"/>
              <w:right w:val="single" w:sz="7" w:space="0" w:color="000000"/>
            </w:tcBorders>
            <w:shd w:val="clear" w:color="auto" w:fill="999999"/>
          </w:tcPr>
          <w:p w14:paraId="4D4FACB3" w14:textId="77777777" w:rsidR="002461F7" w:rsidRDefault="002461F7"/>
        </w:tc>
      </w:tr>
      <w:tr w:rsidR="002461F7" w14:paraId="52958924" w14:textId="77777777" w:rsidTr="00EB3C23">
        <w:trPr>
          <w:trHeight w:val="247"/>
        </w:trPr>
        <w:tc>
          <w:tcPr>
            <w:tcW w:w="4606" w:type="dxa"/>
            <w:tcBorders>
              <w:top w:val="single" w:sz="7" w:space="0" w:color="000000"/>
              <w:left w:val="single" w:sz="7" w:space="0" w:color="000000"/>
              <w:bottom w:val="single" w:sz="7" w:space="0" w:color="000000"/>
              <w:right w:val="single" w:sz="7" w:space="0" w:color="000000"/>
            </w:tcBorders>
          </w:tcPr>
          <w:p w14:paraId="383900D6" w14:textId="77777777" w:rsidR="002461F7" w:rsidRDefault="005A321F">
            <w:pPr>
              <w:spacing w:after="0"/>
            </w:pPr>
            <w:r>
              <w:rPr>
                <w:sz w:val="20"/>
              </w:rPr>
              <w:t>NURS 411 (Maternal - Newborn Nursing)</w:t>
            </w:r>
          </w:p>
        </w:tc>
        <w:tc>
          <w:tcPr>
            <w:tcW w:w="884" w:type="dxa"/>
            <w:tcBorders>
              <w:top w:val="single" w:sz="7" w:space="0" w:color="000000"/>
              <w:left w:val="single" w:sz="7" w:space="0" w:color="000000"/>
              <w:bottom w:val="single" w:sz="7" w:space="0" w:color="000000"/>
              <w:right w:val="single" w:sz="7" w:space="0" w:color="000000"/>
            </w:tcBorders>
          </w:tcPr>
          <w:p w14:paraId="7DE1D83F" w14:textId="77777777" w:rsidR="002461F7" w:rsidRDefault="005A321F">
            <w:pPr>
              <w:spacing w:after="0"/>
              <w:ind w:left="33"/>
              <w:jc w:val="center"/>
            </w:pPr>
            <w:r>
              <w:rPr>
                <w:sz w:val="20"/>
              </w:rPr>
              <w:t>3</w:t>
            </w:r>
          </w:p>
        </w:tc>
        <w:tc>
          <w:tcPr>
            <w:tcW w:w="361" w:type="dxa"/>
            <w:tcBorders>
              <w:top w:val="nil"/>
              <w:left w:val="single" w:sz="7" w:space="0" w:color="000000"/>
              <w:bottom w:val="nil"/>
              <w:right w:val="single" w:sz="7" w:space="0" w:color="000000"/>
            </w:tcBorders>
            <w:shd w:val="clear" w:color="auto" w:fill="FFFFFF"/>
          </w:tcPr>
          <w:p w14:paraId="5C31E62A" w14:textId="77777777" w:rsidR="002461F7" w:rsidRDefault="002461F7"/>
        </w:tc>
        <w:tc>
          <w:tcPr>
            <w:tcW w:w="3875" w:type="dxa"/>
            <w:tcBorders>
              <w:top w:val="single" w:sz="7" w:space="0" w:color="000000"/>
              <w:left w:val="single" w:sz="7" w:space="0" w:color="000000"/>
              <w:bottom w:val="single" w:sz="7" w:space="0" w:color="000000"/>
              <w:right w:val="single" w:sz="7" w:space="0" w:color="000000"/>
            </w:tcBorders>
          </w:tcPr>
          <w:p w14:paraId="0157CE13" w14:textId="77777777" w:rsidR="002461F7" w:rsidRDefault="005A321F">
            <w:pPr>
              <w:spacing w:after="0"/>
              <w:ind w:left="2"/>
            </w:pPr>
            <w:r>
              <w:rPr>
                <w:sz w:val="20"/>
              </w:rPr>
              <w:t>NRSP 495</w:t>
            </w:r>
            <w:r>
              <w:rPr>
                <w:i/>
                <w:sz w:val="20"/>
              </w:rPr>
              <w:t>N</w:t>
            </w:r>
            <w:r>
              <w:rPr>
                <w:sz w:val="20"/>
              </w:rPr>
              <w:t xml:space="preserve"> (Clinical Immersion VI) (EI)</w:t>
            </w:r>
          </w:p>
        </w:tc>
        <w:tc>
          <w:tcPr>
            <w:tcW w:w="811" w:type="dxa"/>
            <w:tcBorders>
              <w:top w:val="single" w:sz="7" w:space="0" w:color="000000"/>
              <w:left w:val="single" w:sz="7" w:space="0" w:color="000000"/>
              <w:bottom w:val="single" w:sz="7" w:space="0" w:color="000000"/>
              <w:right w:val="single" w:sz="7" w:space="0" w:color="000000"/>
            </w:tcBorders>
          </w:tcPr>
          <w:p w14:paraId="20896933" w14:textId="77777777" w:rsidR="002461F7" w:rsidRDefault="005A321F">
            <w:pPr>
              <w:spacing w:after="0"/>
              <w:ind w:left="33"/>
              <w:jc w:val="center"/>
            </w:pPr>
            <w:r>
              <w:rPr>
                <w:sz w:val="20"/>
              </w:rPr>
              <w:t>4</w:t>
            </w:r>
          </w:p>
        </w:tc>
      </w:tr>
      <w:tr w:rsidR="002461F7" w14:paraId="38A458D2" w14:textId="77777777" w:rsidTr="00EB3C23">
        <w:trPr>
          <w:trHeight w:val="247"/>
        </w:trPr>
        <w:tc>
          <w:tcPr>
            <w:tcW w:w="4606" w:type="dxa"/>
            <w:tcBorders>
              <w:top w:val="single" w:sz="7" w:space="0" w:color="000000"/>
              <w:left w:val="single" w:sz="7" w:space="0" w:color="000000"/>
              <w:bottom w:val="single" w:sz="7" w:space="0" w:color="000000"/>
              <w:right w:val="single" w:sz="7" w:space="0" w:color="000000"/>
            </w:tcBorders>
          </w:tcPr>
          <w:p w14:paraId="4DBB1796" w14:textId="77777777" w:rsidR="002461F7" w:rsidRDefault="005A321F">
            <w:pPr>
              <w:spacing w:after="0"/>
            </w:pPr>
            <w:r>
              <w:rPr>
                <w:sz w:val="20"/>
              </w:rPr>
              <w:t>NURS 412 (Pediatric Nursing)</w:t>
            </w:r>
          </w:p>
        </w:tc>
        <w:tc>
          <w:tcPr>
            <w:tcW w:w="884" w:type="dxa"/>
            <w:tcBorders>
              <w:top w:val="single" w:sz="7" w:space="0" w:color="000000"/>
              <w:left w:val="single" w:sz="7" w:space="0" w:color="000000"/>
              <w:bottom w:val="single" w:sz="7" w:space="0" w:color="000000"/>
              <w:right w:val="single" w:sz="7" w:space="0" w:color="000000"/>
            </w:tcBorders>
          </w:tcPr>
          <w:p w14:paraId="1D84AE0F" w14:textId="77777777" w:rsidR="002461F7" w:rsidRDefault="005A321F">
            <w:pPr>
              <w:spacing w:after="0"/>
              <w:ind w:left="33"/>
              <w:jc w:val="center"/>
            </w:pPr>
            <w:r>
              <w:rPr>
                <w:sz w:val="20"/>
              </w:rPr>
              <w:t>3</w:t>
            </w:r>
          </w:p>
        </w:tc>
        <w:tc>
          <w:tcPr>
            <w:tcW w:w="361" w:type="dxa"/>
            <w:vMerge w:val="restart"/>
            <w:tcBorders>
              <w:top w:val="nil"/>
              <w:left w:val="single" w:sz="7" w:space="0" w:color="000000"/>
              <w:bottom w:val="nil"/>
              <w:right w:val="single" w:sz="7" w:space="0" w:color="000000"/>
            </w:tcBorders>
          </w:tcPr>
          <w:p w14:paraId="061643C1" w14:textId="77777777" w:rsidR="002461F7" w:rsidRDefault="002461F7"/>
        </w:tc>
        <w:tc>
          <w:tcPr>
            <w:tcW w:w="3875" w:type="dxa"/>
            <w:tcBorders>
              <w:top w:val="single" w:sz="7" w:space="0" w:color="000000"/>
              <w:left w:val="single" w:sz="7" w:space="0" w:color="000000"/>
              <w:bottom w:val="single" w:sz="7" w:space="0" w:color="000000"/>
              <w:right w:val="single" w:sz="7" w:space="0" w:color="000000"/>
            </w:tcBorders>
          </w:tcPr>
          <w:p w14:paraId="1F31EF79" w14:textId="77777777" w:rsidR="002461F7" w:rsidRDefault="005A321F">
            <w:pPr>
              <w:spacing w:after="0"/>
              <w:ind w:left="2"/>
            </w:pPr>
            <w:r>
              <w:rPr>
                <w:sz w:val="20"/>
              </w:rPr>
              <w:t>NURS 452 (Nursing Leadership)</w:t>
            </w:r>
          </w:p>
        </w:tc>
        <w:tc>
          <w:tcPr>
            <w:tcW w:w="811" w:type="dxa"/>
            <w:tcBorders>
              <w:top w:val="single" w:sz="7" w:space="0" w:color="000000"/>
              <w:left w:val="single" w:sz="7" w:space="0" w:color="000000"/>
              <w:bottom w:val="single" w:sz="7" w:space="0" w:color="000000"/>
              <w:right w:val="single" w:sz="7" w:space="0" w:color="000000"/>
            </w:tcBorders>
          </w:tcPr>
          <w:p w14:paraId="59BCBCD0" w14:textId="77777777" w:rsidR="002461F7" w:rsidRDefault="005A321F">
            <w:pPr>
              <w:spacing w:after="0"/>
              <w:ind w:left="33"/>
              <w:jc w:val="center"/>
            </w:pPr>
            <w:r>
              <w:rPr>
                <w:sz w:val="20"/>
              </w:rPr>
              <w:t>3</w:t>
            </w:r>
          </w:p>
        </w:tc>
      </w:tr>
      <w:tr w:rsidR="002461F7" w14:paraId="30FE16EB" w14:textId="77777777" w:rsidTr="00EB3C23">
        <w:trPr>
          <w:trHeight w:val="247"/>
        </w:trPr>
        <w:tc>
          <w:tcPr>
            <w:tcW w:w="4606" w:type="dxa"/>
            <w:tcBorders>
              <w:top w:val="single" w:sz="7" w:space="0" w:color="000000"/>
              <w:left w:val="single" w:sz="7" w:space="0" w:color="000000"/>
              <w:bottom w:val="single" w:sz="7" w:space="0" w:color="000000"/>
              <w:right w:val="single" w:sz="7" w:space="0" w:color="000000"/>
            </w:tcBorders>
          </w:tcPr>
          <w:p w14:paraId="13F0414A" w14:textId="77777777" w:rsidR="002461F7" w:rsidRDefault="005A321F">
            <w:pPr>
              <w:spacing w:after="0"/>
            </w:pPr>
            <w:r>
              <w:rPr>
                <w:sz w:val="20"/>
              </w:rPr>
              <w:t>NURS 461 (Nursing Care of the Adult II)</w:t>
            </w:r>
          </w:p>
        </w:tc>
        <w:tc>
          <w:tcPr>
            <w:tcW w:w="884" w:type="dxa"/>
            <w:tcBorders>
              <w:top w:val="single" w:sz="7" w:space="0" w:color="000000"/>
              <w:left w:val="single" w:sz="7" w:space="0" w:color="000000"/>
              <w:bottom w:val="single" w:sz="7" w:space="0" w:color="000000"/>
              <w:right w:val="single" w:sz="7" w:space="0" w:color="000000"/>
            </w:tcBorders>
          </w:tcPr>
          <w:p w14:paraId="030574ED" w14:textId="77777777" w:rsidR="002461F7" w:rsidRDefault="005A321F">
            <w:pPr>
              <w:spacing w:after="0"/>
              <w:ind w:left="33"/>
              <w:jc w:val="center"/>
            </w:pPr>
            <w:r>
              <w:rPr>
                <w:sz w:val="20"/>
              </w:rPr>
              <w:t>3</w:t>
            </w:r>
          </w:p>
        </w:tc>
        <w:tc>
          <w:tcPr>
            <w:tcW w:w="0" w:type="auto"/>
            <w:vMerge/>
            <w:tcBorders>
              <w:top w:val="nil"/>
              <w:left w:val="single" w:sz="7" w:space="0" w:color="000000"/>
              <w:bottom w:val="nil"/>
              <w:right w:val="single" w:sz="7" w:space="0" w:color="000000"/>
            </w:tcBorders>
          </w:tcPr>
          <w:p w14:paraId="03634EB1" w14:textId="77777777" w:rsidR="002461F7" w:rsidRDefault="002461F7"/>
        </w:tc>
        <w:tc>
          <w:tcPr>
            <w:tcW w:w="3875" w:type="dxa"/>
            <w:tcBorders>
              <w:top w:val="single" w:sz="7" w:space="0" w:color="000000"/>
              <w:left w:val="single" w:sz="7" w:space="0" w:color="000000"/>
              <w:bottom w:val="single" w:sz="7" w:space="0" w:color="000000"/>
              <w:right w:val="single" w:sz="7" w:space="0" w:color="000000"/>
            </w:tcBorders>
          </w:tcPr>
          <w:p w14:paraId="13CE7E53" w14:textId="77777777" w:rsidR="002461F7" w:rsidRDefault="005A321F">
            <w:pPr>
              <w:spacing w:after="0"/>
              <w:ind w:left="2"/>
            </w:pPr>
            <w:r>
              <w:rPr>
                <w:sz w:val="20"/>
              </w:rPr>
              <w:t>NURS 482 (Population Health)</w:t>
            </w:r>
          </w:p>
        </w:tc>
        <w:tc>
          <w:tcPr>
            <w:tcW w:w="811" w:type="dxa"/>
            <w:tcBorders>
              <w:top w:val="single" w:sz="7" w:space="0" w:color="000000"/>
              <w:left w:val="single" w:sz="7" w:space="0" w:color="000000"/>
              <w:bottom w:val="single" w:sz="7" w:space="0" w:color="000000"/>
              <w:right w:val="single" w:sz="7" w:space="0" w:color="000000"/>
            </w:tcBorders>
          </w:tcPr>
          <w:p w14:paraId="73D0EC17" w14:textId="77777777" w:rsidR="002461F7" w:rsidRDefault="005A321F">
            <w:pPr>
              <w:spacing w:after="0"/>
              <w:ind w:left="33"/>
              <w:jc w:val="center"/>
            </w:pPr>
            <w:r>
              <w:rPr>
                <w:sz w:val="20"/>
              </w:rPr>
              <w:t>3</w:t>
            </w:r>
          </w:p>
        </w:tc>
      </w:tr>
      <w:tr w:rsidR="002461F7" w14:paraId="12E51503" w14:textId="77777777" w:rsidTr="00EB3C23">
        <w:trPr>
          <w:trHeight w:val="247"/>
        </w:trPr>
        <w:tc>
          <w:tcPr>
            <w:tcW w:w="4606" w:type="dxa"/>
            <w:tcBorders>
              <w:top w:val="single" w:sz="7" w:space="0" w:color="000000"/>
              <w:left w:val="single" w:sz="7" w:space="0" w:color="000000"/>
              <w:bottom w:val="single" w:sz="7" w:space="0" w:color="000000"/>
              <w:right w:val="single" w:sz="7" w:space="0" w:color="000000"/>
            </w:tcBorders>
          </w:tcPr>
          <w:p w14:paraId="1EC20E77" w14:textId="77777777" w:rsidR="002461F7" w:rsidRDefault="005A321F">
            <w:pPr>
              <w:spacing w:after="0"/>
            </w:pPr>
            <w:r>
              <w:rPr>
                <w:sz w:val="20"/>
              </w:rPr>
              <w:t>NURS 462</w:t>
            </w:r>
            <w:r>
              <w:rPr>
                <w:i/>
                <w:sz w:val="20"/>
              </w:rPr>
              <w:t>S</w:t>
            </w:r>
            <w:r>
              <w:rPr>
                <w:sz w:val="20"/>
              </w:rPr>
              <w:t xml:space="preserve"> (Clinical Immersion IV) (EI)</w:t>
            </w:r>
          </w:p>
        </w:tc>
        <w:tc>
          <w:tcPr>
            <w:tcW w:w="884" w:type="dxa"/>
            <w:tcBorders>
              <w:top w:val="single" w:sz="7" w:space="0" w:color="000000"/>
              <w:left w:val="single" w:sz="7" w:space="0" w:color="000000"/>
              <w:bottom w:val="single" w:sz="7" w:space="0" w:color="000000"/>
              <w:right w:val="single" w:sz="7" w:space="0" w:color="000000"/>
            </w:tcBorders>
          </w:tcPr>
          <w:p w14:paraId="15B19D96" w14:textId="77777777" w:rsidR="002461F7" w:rsidRDefault="005A321F">
            <w:pPr>
              <w:spacing w:after="0"/>
              <w:ind w:left="33"/>
              <w:jc w:val="center"/>
            </w:pPr>
            <w:r>
              <w:rPr>
                <w:sz w:val="20"/>
              </w:rPr>
              <w:t>4</w:t>
            </w:r>
          </w:p>
        </w:tc>
        <w:tc>
          <w:tcPr>
            <w:tcW w:w="0" w:type="auto"/>
            <w:vMerge/>
            <w:tcBorders>
              <w:top w:val="nil"/>
              <w:left w:val="single" w:sz="7" w:space="0" w:color="000000"/>
              <w:bottom w:val="nil"/>
              <w:right w:val="single" w:sz="7" w:space="0" w:color="000000"/>
            </w:tcBorders>
          </w:tcPr>
          <w:p w14:paraId="59F7395D" w14:textId="77777777" w:rsidR="002461F7" w:rsidRDefault="002461F7"/>
        </w:tc>
        <w:tc>
          <w:tcPr>
            <w:tcW w:w="3875" w:type="dxa"/>
            <w:tcBorders>
              <w:top w:val="single" w:sz="7" w:space="0" w:color="000000"/>
              <w:left w:val="single" w:sz="7" w:space="0" w:color="000000"/>
              <w:bottom w:val="single" w:sz="7" w:space="0" w:color="000000"/>
              <w:right w:val="single" w:sz="7" w:space="0" w:color="000000"/>
            </w:tcBorders>
          </w:tcPr>
          <w:p w14:paraId="7C6095A0" w14:textId="77777777" w:rsidR="002461F7" w:rsidRDefault="005A321F">
            <w:pPr>
              <w:spacing w:after="0"/>
              <w:ind w:left="2"/>
            </w:pPr>
            <w:r>
              <w:rPr>
                <w:sz w:val="20"/>
              </w:rPr>
              <w:t>NURS 483</w:t>
            </w:r>
            <w:r>
              <w:rPr>
                <w:i/>
                <w:sz w:val="20"/>
              </w:rPr>
              <w:t>S</w:t>
            </w:r>
            <w:r>
              <w:rPr>
                <w:sz w:val="20"/>
              </w:rPr>
              <w:t xml:space="preserve"> (Clinical Immersion V) </w:t>
            </w:r>
          </w:p>
        </w:tc>
        <w:tc>
          <w:tcPr>
            <w:tcW w:w="811" w:type="dxa"/>
            <w:tcBorders>
              <w:top w:val="single" w:sz="7" w:space="0" w:color="000000"/>
              <w:left w:val="single" w:sz="7" w:space="0" w:color="000000"/>
              <w:bottom w:val="single" w:sz="7" w:space="0" w:color="000000"/>
              <w:right w:val="single" w:sz="7" w:space="0" w:color="000000"/>
            </w:tcBorders>
          </w:tcPr>
          <w:p w14:paraId="20590A19" w14:textId="77777777" w:rsidR="002461F7" w:rsidRDefault="005A321F">
            <w:pPr>
              <w:spacing w:after="0"/>
              <w:ind w:left="33"/>
              <w:jc w:val="center"/>
            </w:pPr>
            <w:r>
              <w:rPr>
                <w:sz w:val="20"/>
              </w:rPr>
              <w:t>2</w:t>
            </w:r>
          </w:p>
        </w:tc>
      </w:tr>
      <w:tr w:rsidR="002461F7" w14:paraId="306C83A3" w14:textId="77777777" w:rsidTr="00EB3C23">
        <w:trPr>
          <w:trHeight w:val="291"/>
        </w:trPr>
        <w:tc>
          <w:tcPr>
            <w:tcW w:w="4606" w:type="dxa"/>
            <w:tcBorders>
              <w:top w:val="single" w:sz="7" w:space="0" w:color="000000"/>
              <w:left w:val="single" w:sz="7" w:space="0" w:color="000000"/>
              <w:bottom w:val="single" w:sz="7" w:space="0" w:color="000000"/>
              <w:right w:val="single" w:sz="7" w:space="0" w:color="000000"/>
            </w:tcBorders>
          </w:tcPr>
          <w:p w14:paraId="7963C2D8" w14:textId="77777777" w:rsidR="002461F7" w:rsidRDefault="005A321F">
            <w:pPr>
              <w:spacing w:after="0"/>
            </w:pPr>
            <w:r>
              <w:rPr>
                <w:sz w:val="20"/>
              </w:rPr>
              <w:t>NURS 405 (Clinical Immersion III) (AOC)</w:t>
            </w:r>
          </w:p>
        </w:tc>
        <w:tc>
          <w:tcPr>
            <w:tcW w:w="884" w:type="dxa"/>
            <w:tcBorders>
              <w:top w:val="single" w:sz="7" w:space="0" w:color="000000"/>
              <w:left w:val="single" w:sz="7" w:space="0" w:color="000000"/>
              <w:bottom w:val="single" w:sz="7" w:space="0" w:color="000000"/>
              <w:right w:val="single" w:sz="7" w:space="0" w:color="000000"/>
            </w:tcBorders>
          </w:tcPr>
          <w:p w14:paraId="0336BF80" w14:textId="77777777" w:rsidR="002461F7" w:rsidRDefault="005A321F">
            <w:pPr>
              <w:spacing w:after="0"/>
              <w:ind w:left="33"/>
              <w:jc w:val="center"/>
            </w:pPr>
            <w:r>
              <w:rPr>
                <w:sz w:val="20"/>
              </w:rPr>
              <w:t>2</w:t>
            </w:r>
          </w:p>
        </w:tc>
        <w:tc>
          <w:tcPr>
            <w:tcW w:w="0" w:type="auto"/>
            <w:vMerge/>
            <w:tcBorders>
              <w:top w:val="nil"/>
              <w:left w:val="single" w:sz="7" w:space="0" w:color="000000"/>
              <w:bottom w:val="nil"/>
              <w:right w:val="single" w:sz="7" w:space="0" w:color="000000"/>
            </w:tcBorders>
          </w:tcPr>
          <w:p w14:paraId="665D3BAF" w14:textId="77777777" w:rsidR="002461F7" w:rsidRDefault="002461F7"/>
        </w:tc>
        <w:tc>
          <w:tcPr>
            <w:tcW w:w="3875" w:type="dxa"/>
            <w:tcBorders>
              <w:top w:val="single" w:sz="7" w:space="0" w:color="000000"/>
              <w:left w:val="single" w:sz="7" w:space="0" w:color="000000"/>
              <w:bottom w:val="single" w:sz="7" w:space="0" w:color="000000"/>
              <w:right w:val="single" w:sz="7" w:space="0" w:color="000000"/>
            </w:tcBorders>
          </w:tcPr>
          <w:p w14:paraId="21C78C88" w14:textId="77777777" w:rsidR="002461F7" w:rsidRDefault="005A321F">
            <w:pPr>
              <w:spacing w:after="0"/>
              <w:ind w:left="2"/>
            </w:pPr>
            <w:r>
              <w:rPr>
                <w:sz w:val="20"/>
              </w:rPr>
              <w:t>NURS 496 (Preparation for Licensure)</w:t>
            </w:r>
          </w:p>
        </w:tc>
        <w:tc>
          <w:tcPr>
            <w:tcW w:w="811" w:type="dxa"/>
            <w:tcBorders>
              <w:top w:val="single" w:sz="7" w:space="0" w:color="000000"/>
              <w:left w:val="single" w:sz="7" w:space="0" w:color="000000"/>
              <w:bottom w:val="single" w:sz="7" w:space="0" w:color="000000"/>
              <w:right w:val="single" w:sz="7" w:space="0" w:color="000000"/>
            </w:tcBorders>
          </w:tcPr>
          <w:p w14:paraId="7F6713B8" w14:textId="77777777" w:rsidR="002461F7" w:rsidRDefault="005A321F">
            <w:pPr>
              <w:spacing w:after="0"/>
              <w:ind w:left="33"/>
              <w:jc w:val="center"/>
            </w:pPr>
            <w:r>
              <w:rPr>
                <w:sz w:val="20"/>
              </w:rPr>
              <w:t>1</w:t>
            </w:r>
          </w:p>
        </w:tc>
      </w:tr>
      <w:tr w:rsidR="002461F7" w14:paraId="54970A18" w14:textId="77777777" w:rsidTr="00EB3C23">
        <w:trPr>
          <w:trHeight w:val="19"/>
        </w:trPr>
        <w:tc>
          <w:tcPr>
            <w:tcW w:w="4606" w:type="dxa"/>
            <w:tcBorders>
              <w:top w:val="single" w:sz="7" w:space="0" w:color="000000"/>
              <w:left w:val="single" w:sz="7" w:space="0" w:color="000000"/>
              <w:bottom w:val="single" w:sz="7" w:space="0" w:color="000000"/>
              <w:right w:val="single" w:sz="7" w:space="0" w:color="000000"/>
            </w:tcBorders>
          </w:tcPr>
          <w:p w14:paraId="4E02DF8D" w14:textId="77777777" w:rsidR="002461F7" w:rsidRDefault="005A321F">
            <w:pPr>
              <w:spacing w:after="0"/>
              <w:ind w:left="32"/>
              <w:jc w:val="center"/>
            </w:pPr>
            <w:r>
              <w:rPr>
                <w:b/>
                <w:sz w:val="20"/>
              </w:rPr>
              <w:t>Total</w:t>
            </w:r>
          </w:p>
        </w:tc>
        <w:tc>
          <w:tcPr>
            <w:tcW w:w="884" w:type="dxa"/>
            <w:tcBorders>
              <w:top w:val="single" w:sz="7" w:space="0" w:color="000000"/>
              <w:left w:val="single" w:sz="7" w:space="0" w:color="000000"/>
              <w:bottom w:val="single" w:sz="7" w:space="0" w:color="000000"/>
              <w:right w:val="single" w:sz="7" w:space="0" w:color="000000"/>
            </w:tcBorders>
          </w:tcPr>
          <w:p w14:paraId="5F470E2B" w14:textId="77777777" w:rsidR="002461F7" w:rsidRDefault="005A321F">
            <w:pPr>
              <w:spacing w:after="0"/>
              <w:ind w:left="33"/>
              <w:jc w:val="center"/>
            </w:pPr>
            <w:r>
              <w:rPr>
                <w:b/>
                <w:sz w:val="20"/>
              </w:rPr>
              <w:t>15</w:t>
            </w:r>
          </w:p>
        </w:tc>
        <w:tc>
          <w:tcPr>
            <w:tcW w:w="0" w:type="auto"/>
            <w:vMerge/>
            <w:tcBorders>
              <w:top w:val="nil"/>
              <w:left w:val="single" w:sz="7" w:space="0" w:color="000000"/>
              <w:bottom w:val="nil"/>
              <w:right w:val="single" w:sz="7" w:space="0" w:color="000000"/>
            </w:tcBorders>
          </w:tcPr>
          <w:p w14:paraId="43F781AE" w14:textId="77777777" w:rsidR="002461F7" w:rsidRDefault="002461F7"/>
        </w:tc>
        <w:tc>
          <w:tcPr>
            <w:tcW w:w="3875" w:type="dxa"/>
            <w:tcBorders>
              <w:top w:val="single" w:sz="7" w:space="0" w:color="000000"/>
              <w:left w:val="single" w:sz="7" w:space="0" w:color="000000"/>
              <w:bottom w:val="single" w:sz="7" w:space="0" w:color="000000"/>
              <w:right w:val="single" w:sz="7" w:space="0" w:color="000000"/>
            </w:tcBorders>
          </w:tcPr>
          <w:p w14:paraId="0936C5EF" w14:textId="77777777" w:rsidR="002461F7" w:rsidRDefault="005A321F">
            <w:pPr>
              <w:spacing w:after="0"/>
              <w:ind w:left="36"/>
              <w:jc w:val="center"/>
            </w:pPr>
            <w:r>
              <w:rPr>
                <w:b/>
                <w:sz w:val="20"/>
              </w:rPr>
              <w:t>Total</w:t>
            </w:r>
          </w:p>
        </w:tc>
        <w:tc>
          <w:tcPr>
            <w:tcW w:w="811" w:type="dxa"/>
            <w:tcBorders>
              <w:top w:val="single" w:sz="7" w:space="0" w:color="000000"/>
              <w:left w:val="single" w:sz="7" w:space="0" w:color="000000"/>
              <w:bottom w:val="single" w:sz="7" w:space="0" w:color="000000"/>
              <w:right w:val="single" w:sz="7" w:space="0" w:color="000000"/>
            </w:tcBorders>
          </w:tcPr>
          <w:p w14:paraId="15540D83" w14:textId="77777777" w:rsidR="002461F7" w:rsidRDefault="005A321F">
            <w:pPr>
              <w:spacing w:after="0"/>
              <w:ind w:left="33"/>
              <w:jc w:val="center"/>
            </w:pPr>
            <w:r>
              <w:rPr>
                <w:b/>
                <w:sz w:val="20"/>
              </w:rPr>
              <w:t>13</w:t>
            </w:r>
          </w:p>
        </w:tc>
      </w:tr>
    </w:tbl>
    <w:bookmarkEnd w:id="0"/>
    <w:p w14:paraId="416B1AB4" w14:textId="77777777" w:rsidR="002461F7" w:rsidRDefault="005A321F">
      <w:pPr>
        <w:spacing w:after="113"/>
        <w:ind w:right="2355"/>
        <w:jc w:val="right"/>
        <w:rPr>
          <w:rFonts w:ascii="Georgia" w:eastAsia="Georgia" w:hAnsi="Georgia" w:cs="Georgia"/>
          <w:b/>
        </w:rPr>
      </w:pPr>
      <w:r>
        <w:rPr>
          <w:rFonts w:ascii="Georgia" w:eastAsia="Georgia" w:hAnsi="Georgia" w:cs="Georgia"/>
          <w:b/>
        </w:rPr>
        <w:t>Minimum Hours Required to Graduate = 120</w:t>
      </w:r>
    </w:p>
    <w:p w14:paraId="5F1C587A" w14:textId="370B298E" w:rsidR="00E64498" w:rsidRPr="004809A9" w:rsidRDefault="00E64498" w:rsidP="00EB3C23">
      <w:pPr>
        <w:spacing w:after="113"/>
        <w:ind w:right="270"/>
        <w:rPr>
          <w:rFonts w:eastAsia="Georgia"/>
          <w:bCs/>
          <w:sz w:val="20"/>
          <w:szCs w:val="20"/>
        </w:rPr>
      </w:pPr>
      <w:r w:rsidRPr="004809A9">
        <w:rPr>
          <w:rFonts w:eastAsia="Georgia"/>
          <w:bCs/>
          <w:sz w:val="20"/>
          <w:szCs w:val="20"/>
        </w:rPr>
        <w:t>*Global citizenship can be taken in any order *QR -This requirement may be completed by either of the following:</w:t>
      </w:r>
    </w:p>
    <w:p w14:paraId="70790C43" w14:textId="0D5F101C" w:rsidR="00E64498" w:rsidRPr="004809A9" w:rsidRDefault="00E64498" w:rsidP="00EB3C23">
      <w:pPr>
        <w:spacing w:after="113"/>
        <w:ind w:right="180"/>
        <w:rPr>
          <w:rFonts w:eastAsia="Georgia"/>
          <w:bCs/>
          <w:sz w:val="20"/>
          <w:szCs w:val="20"/>
        </w:rPr>
      </w:pPr>
      <w:r w:rsidRPr="004809A9">
        <w:rPr>
          <w:rFonts w:eastAsia="Georgia"/>
          <w:bCs/>
          <w:sz w:val="20"/>
          <w:szCs w:val="20"/>
        </w:rPr>
        <w:t xml:space="preserve">Taking </w:t>
      </w:r>
      <w:r w:rsidRPr="004809A9">
        <w:rPr>
          <w:rFonts w:eastAsia="Georgia"/>
          <w:b/>
          <w:sz w:val="20"/>
          <w:szCs w:val="20"/>
        </w:rPr>
        <w:t>two courses</w:t>
      </w:r>
      <w:r w:rsidRPr="004809A9">
        <w:rPr>
          <w:rFonts w:eastAsia="Georgia"/>
          <w:bCs/>
          <w:sz w:val="20"/>
          <w:szCs w:val="20"/>
        </w:rPr>
        <w:t xml:space="preserve"> from the list of mathematics, statistics, and data science courses below. Taking </w:t>
      </w:r>
      <w:r w:rsidRPr="004809A9">
        <w:rPr>
          <w:rFonts w:eastAsia="Georgia"/>
          <w:b/>
          <w:sz w:val="20"/>
          <w:szCs w:val="20"/>
        </w:rPr>
        <w:t>one</w:t>
      </w:r>
      <w:r w:rsidRPr="004809A9">
        <w:rPr>
          <w:rFonts w:eastAsia="Georgia"/>
          <w:bCs/>
          <w:sz w:val="20"/>
          <w:szCs w:val="20"/>
        </w:rPr>
        <w:t xml:space="preserve"> </w:t>
      </w:r>
      <w:r w:rsidRPr="004809A9">
        <w:rPr>
          <w:rFonts w:eastAsia="Georgia"/>
          <w:b/>
          <w:sz w:val="20"/>
          <w:szCs w:val="20"/>
        </w:rPr>
        <w:t>course</w:t>
      </w:r>
      <w:r w:rsidRPr="004809A9">
        <w:rPr>
          <w:rFonts w:eastAsia="Georgia"/>
          <w:bCs/>
          <w:sz w:val="20"/>
          <w:szCs w:val="20"/>
        </w:rPr>
        <w:t xml:space="preserve"> from the list of mathematics, statistics, and data science courses below, and one additional course designated as QR in the undergraduate catalog. The QR course may be within the student’s major or an elective.</w:t>
      </w:r>
    </w:p>
    <w:p w14:paraId="345B6636" w14:textId="3977CC61" w:rsidR="00E64498" w:rsidRPr="004809A9" w:rsidRDefault="00E64498" w:rsidP="00E64498">
      <w:pPr>
        <w:widowControl w:val="0"/>
        <w:spacing w:after="15" w:line="260" w:lineRule="auto"/>
        <w:ind w:left="-14"/>
        <w:rPr>
          <w:sz w:val="20"/>
          <w:szCs w:val="20"/>
        </w:rPr>
      </w:pPr>
      <w:hyperlink r:id="rId15">
        <w:r w:rsidRPr="004809A9">
          <w:rPr>
            <w:color w:val="0563C1"/>
            <w:sz w:val="20"/>
            <w:szCs w:val="20"/>
            <w:u w:val="single" w:color="0563C1"/>
          </w:rPr>
          <w:t>Volunteer Core Curriculum Requirements</w:t>
        </w:r>
      </w:hyperlink>
    </w:p>
    <w:p w14:paraId="7EEA9CB3" w14:textId="77777777" w:rsidR="002461F7" w:rsidRPr="004809A9" w:rsidRDefault="005A321F">
      <w:pPr>
        <w:numPr>
          <w:ilvl w:val="0"/>
          <w:numId w:val="1"/>
        </w:numPr>
        <w:spacing w:after="15" w:line="260" w:lineRule="auto"/>
        <w:ind w:hanging="247"/>
        <w:rPr>
          <w:sz w:val="20"/>
          <w:szCs w:val="20"/>
        </w:rPr>
      </w:pPr>
      <w:hyperlink r:id="rId16" w:anchor="ieffectivecommunication">
        <w:r w:rsidRPr="004809A9">
          <w:rPr>
            <w:color w:val="0563C1"/>
            <w:sz w:val="20"/>
            <w:szCs w:val="20"/>
            <w:u w:val="single" w:color="0563C1"/>
          </w:rPr>
          <w:t xml:space="preserve">Effective Communication </w:t>
        </w:r>
      </w:hyperlink>
    </w:p>
    <w:p w14:paraId="098A6FCC" w14:textId="77777777" w:rsidR="002461F7" w:rsidRDefault="005A321F">
      <w:pPr>
        <w:numPr>
          <w:ilvl w:val="0"/>
          <w:numId w:val="1"/>
        </w:numPr>
        <w:spacing w:after="15" w:line="260" w:lineRule="auto"/>
        <w:ind w:hanging="247"/>
      </w:pPr>
      <w:hyperlink r:id="rId17" w:anchor="iiexpandedperspectives">
        <w:r>
          <w:rPr>
            <w:color w:val="0563C1"/>
            <w:sz w:val="20"/>
            <w:u w:val="single" w:color="0563C1"/>
          </w:rPr>
          <w:t>Expanded Perspectives - electives sub-section</w:t>
        </w:r>
      </w:hyperlink>
    </w:p>
    <w:p w14:paraId="1EEFA6D3" w14:textId="77777777" w:rsidR="002461F7" w:rsidRDefault="005A321F">
      <w:pPr>
        <w:numPr>
          <w:ilvl w:val="0"/>
          <w:numId w:val="1"/>
        </w:numPr>
        <w:spacing w:after="269" w:line="260" w:lineRule="auto"/>
        <w:ind w:hanging="247"/>
      </w:pPr>
      <w:hyperlink r:id="rId18" w:anchor="iiiengagedinquiriesei%E2%80%939credithoursminimum2courses">
        <w:r>
          <w:rPr>
            <w:color w:val="0563C1"/>
            <w:sz w:val="20"/>
            <w:u w:val="single" w:color="0563C1"/>
          </w:rPr>
          <w:t>Engaged Inquiries</w:t>
        </w:r>
      </w:hyperlink>
    </w:p>
    <w:p w14:paraId="143EB568" w14:textId="5AA50712" w:rsidR="00FD3E93" w:rsidRPr="00EB3C23" w:rsidRDefault="005A321F">
      <w:pPr>
        <w:spacing w:after="0"/>
        <w:rPr>
          <w:rFonts w:ascii="Georgia" w:eastAsia="Georgia" w:hAnsi="Georgia" w:cs="Georgia"/>
          <w:b/>
          <w:sz w:val="15"/>
        </w:rPr>
      </w:pPr>
      <w:r>
        <w:rPr>
          <w:rFonts w:ascii="Georgia" w:eastAsia="Georgia" w:hAnsi="Georgia" w:cs="Georgia"/>
          <w:b/>
          <w:sz w:val="15"/>
        </w:rPr>
        <w:t>*</w:t>
      </w:r>
      <w:r w:rsidR="00EB3C23">
        <w:rPr>
          <w:rFonts w:ascii="Georgia" w:eastAsia="Georgia" w:hAnsi="Georgia" w:cs="Georgia"/>
          <w:b/>
          <w:sz w:val="15"/>
        </w:rPr>
        <w:t>Updated</w:t>
      </w:r>
      <w:r>
        <w:rPr>
          <w:rFonts w:ascii="Georgia" w:eastAsia="Georgia" w:hAnsi="Georgia" w:cs="Georgia"/>
          <w:b/>
          <w:sz w:val="15"/>
        </w:rPr>
        <w:t xml:space="preserve"> November 11, 2025 (AB)</w:t>
      </w:r>
    </w:p>
    <w:sectPr w:rsidR="00FD3E93" w:rsidRPr="00EB3C23" w:rsidSect="00FD3E93">
      <w:pgSz w:w="12240" w:h="2016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1446E" w14:textId="77777777" w:rsidR="00EB3C23" w:rsidRDefault="00EB3C23" w:rsidP="00EB3C23">
      <w:pPr>
        <w:spacing w:after="0" w:line="240" w:lineRule="auto"/>
      </w:pPr>
      <w:r>
        <w:separator/>
      </w:r>
    </w:p>
  </w:endnote>
  <w:endnote w:type="continuationSeparator" w:id="0">
    <w:p w14:paraId="047CD61A" w14:textId="77777777" w:rsidR="00EB3C23" w:rsidRDefault="00EB3C23" w:rsidP="00EB3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6C29C" w14:textId="77777777" w:rsidR="00EB3C23" w:rsidRDefault="00EB3C23" w:rsidP="00EB3C23">
      <w:pPr>
        <w:spacing w:after="0" w:line="240" w:lineRule="auto"/>
      </w:pPr>
      <w:r>
        <w:separator/>
      </w:r>
    </w:p>
  </w:footnote>
  <w:footnote w:type="continuationSeparator" w:id="0">
    <w:p w14:paraId="7A1FAC00" w14:textId="77777777" w:rsidR="00EB3C23" w:rsidRDefault="00EB3C23" w:rsidP="00EB3C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44955"/>
    <w:multiLevelType w:val="hybridMultilevel"/>
    <w:tmpl w:val="FFDAF29E"/>
    <w:lvl w:ilvl="0" w:tplc="58AADDC2">
      <w:start w:val="1"/>
      <w:numFmt w:val="upperRoman"/>
      <w:lvlText w:val="%1."/>
      <w:lvlJc w:val="left"/>
      <w:pPr>
        <w:ind w:left="247"/>
      </w:pPr>
      <w:rPr>
        <w:rFonts w:ascii="Calibri" w:eastAsia="Calibri" w:hAnsi="Calibri" w:cs="Calibri"/>
        <w:b w:val="0"/>
        <w:i w:val="0"/>
        <w:strike w:val="0"/>
        <w:dstrike w:val="0"/>
        <w:color w:val="0563C1"/>
        <w:sz w:val="20"/>
        <w:szCs w:val="20"/>
        <w:u w:val="single" w:color="0563C1"/>
        <w:bdr w:val="none" w:sz="0" w:space="0" w:color="auto"/>
        <w:shd w:val="clear" w:color="auto" w:fill="auto"/>
        <w:vertAlign w:val="baseline"/>
      </w:rPr>
    </w:lvl>
    <w:lvl w:ilvl="1" w:tplc="1786EF44">
      <w:start w:val="1"/>
      <w:numFmt w:val="lowerLetter"/>
      <w:lvlText w:val="%2"/>
      <w:lvlJc w:val="left"/>
      <w:pPr>
        <w:ind w:left="1080"/>
      </w:pPr>
      <w:rPr>
        <w:rFonts w:ascii="Calibri" w:eastAsia="Calibri" w:hAnsi="Calibri" w:cs="Calibri"/>
        <w:b w:val="0"/>
        <w:i w:val="0"/>
        <w:strike w:val="0"/>
        <w:dstrike w:val="0"/>
        <w:color w:val="0563C1"/>
        <w:sz w:val="20"/>
        <w:szCs w:val="20"/>
        <w:u w:val="single" w:color="0563C1"/>
        <w:bdr w:val="none" w:sz="0" w:space="0" w:color="auto"/>
        <w:shd w:val="clear" w:color="auto" w:fill="auto"/>
        <w:vertAlign w:val="baseline"/>
      </w:rPr>
    </w:lvl>
    <w:lvl w:ilvl="2" w:tplc="A4DE5AE2">
      <w:start w:val="1"/>
      <w:numFmt w:val="lowerRoman"/>
      <w:lvlText w:val="%3"/>
      <w:lvlJc w:val="left"/>
      <w:pPr>
        <w:ind w:left="1800"/>
      </w:pPr>
      <w:rPr>
        <w:rFonts w:ascii="Calibri" w:eastAsia="Calibri" w:hAnsi="Calibri" w:cs="Calibri"/>
        <w:b w:val="0"/>
        <w:i w:val="0"/>
        <w:strike w:val="0"/>
        <w:dstrike w:val="0"/>
        <w:color w:val="0563C1"/>
        <w:sz w:val="20"/>
        <w:szCs w:val="20"/>
        <w:u w:val="single" w:color="0563C1"/>
        <w:bdr w:val="none" w:sz="0" w:space="0" w:color="auto"/>
        <w:shd w:val="clear" w:color="auto" w:fill="auto"/>
        <w:vertAlign w:val="baseline"/>
      </w:rPr>
    </w:lvl>
    <w:lvl w:ilvl="3" w:tplc="11D8C83C">
      <w:start w:val="1"/>
      <w:numFmt w:val="decimal"/>
      <w:lvlText w:val="%4"/>
      <w:lvlJc w:val="left"/>
      <w:pPr>
        <w:ind w:left="2520"/>
      </w:pPr>
      <w:rPr>
        <w:rFonts w:ascii="Calibri" w:eastAsia="Calibri" w:hAnsi="Calibri" w:cs="Calibri"/>
        <w:b w:val="0"/>
        <w:i w:val="0"/>
        <w:strike w:val="0"/>
        <w:dstrike w:val="0"/>
        <w:color w:val="0563C1"/>
        <w:sz w:val="20"/>
        <w:szCs w:val="20"/>
        <w:u w:val="single" w:color="0563C1"/>
        <w:bdr w:val="none" w:sz="0" w:space="0" w:color="auto"/>
        <w:shd w:val="clear" w:color="auto" w:fill="auto"/>
        <w:vertAlign w:val="baseline"/>
      </w:rPr>
    </w:lvl>
    <w:lvl w:ilvl="4" w:tplc="28B61FE8">
      <w:start w:val="1"/>
      <w:numFmt w:val="lowerLetter"/>
      <w:lvlText w:val="%5"/>
      <w:lvlJc w:val="left"/>
      <w:pPr>
        <w:ind w:left="3240"/>
      </w:pPr>
      <w:rPr>
        <w:rFonts w:ascii="Calibri" w:eastAsia="Calibri" w:hAnsi="Calibri" w:cs="Calibri"/>
        <w:b w:val="0"/>
        <w:i w:val="0"/>
        <w:strike w:val="0"/>
        <w:dstrike w:val="0"/>
        <w:color w:val="0563C1"/>
        <w:sz w:val="20"/>
        <w:szCs w:val="20"/>
        <w:u w:val="single" w:color="0563C1"/>
        <w:bdr w:val="none" w:sz="0" w:space="0" w:color="auto"/>
        <w:shd w:val="clear" w:color="auto" w:fill="auto"/>
        <w:vertAlign w:val="baseline"/>
      </w:rPr>
    </w:lvl>
    <w:lvl w:ilvl="5" w:tplc="5A76BFB8">
      <w:start w:val="1"/>
      <w:numFmt w:val="lowerRoman"/>
      <w:lvlText w:val="%6"/>
      <w:lvlJc w:val="left"/>
      <w:pPr>
        <w:ind w:left="3960"/>
      </w:pPr>
      <w:rPr>
        <w:rFonts w:ascii="Calibri" w:eastAsia="Calibri" w:hAnsi="Calibri" w:cs="Calibri"/>
        <w:b w:val="0"/>
        <w:i w:val="0"/>
        <w:strike w:val="0"/>
        <w:dstrike w:val="0"/>
        <w:color w:val="0563C1"/>
        <w:sz w:val="20"/>
        <w:szCs w:val="20"/>
        <w:u w:val="single" w:color="0563C1"/>
        <w:bdr w:val="none" w:sz="0" w:space="0" w:color="auto"/>
        <w:shd w:val="clear" w:color="auto" w:fill="auto"/>
        <w:vertAlign w:val="baseline"/>
      </w:rPr>
    </w:lvl>
    <w:lvl w:ilvl="6" w:tplc="ABCAF62E">
      <w:start w:val="1"/>
      <w:numFmt w:val="decimal"/>
      <w:lvlText w:val="%7"/>
      <w:lvlJc w:val="left"/>
      <w:pPr>
        <w:ind w:left="4680"/>
      </w:pPr>
      <w:rPr>
        <w:rFonts w:ascii="Calibri" w:eastAsia="Calibri" w:hAnsi="Calibri" w:cs="Calibri"/>
        <w:b w:val="0"/>
        <w:i w:val="0"/>
        <w:strike w:val="0"/>
        <w:dstrike w:val="0"/>
        <w:color w:val="0563C1"/>
        <w:sz w:val="20"/>
        <w:szCs w:val="20"/>
        <w:u w:val="single" w:color="0563C1"/>
        <w:bdr w:val="none" w:sz="0" w:space="0" w:color="auto"/>
        <w:shd w:val="clear" w:color="auto" w:fill="auto"/>
        <w:vertAlign w:val="baseline"/>
      </w:rPr>
    </w:lvl>
    <w:lvl w:ilvl="7" w:tplc="D7C2D456">
      <w:start w:val="1"/>
      <w:numFmt w:val="lowerLetter"/>
      <w:lvlText w:val="%8"/>
      <w:lvlJc w:val="left"/>
      <w:pPr>
        <w:ind w:left="5400"/>
      </w:pPr>
      <w:rPr>
        <w:rFonts w:ascii="Calibri" w:eastAsia="Calibri" w:hAnsi="Calibri" w:cs="Calibri"/>
        <w:b w:val="0"/>
        <w:i w:val="0"/>
        <w:strike w:val="0"/>
        <w:dstrike w:val="0"/>
        <w:color w:val="0563C1"/>
        <w:sz w:val="20"/>
        <w:szCs w:val="20"/>
        <w:u w:val="single" w:color="0563C1"/>
        <w:bdr w:val="none" w:sz="0" w:space="0" w:color="auto"/>
        <w:shd w:val="clear" w:color="auto" w:fill="auto"/>
        <w:vertAlign w:val="baseline"/>
      </w:rPr>
    </w:lvl>
    <w:lvl w:ilvl="8" w:tplc="9E48AD00">
      <w:start w:val="1"/>
      <w:numFmt w:val="lowerRoman"/>
      <w:lvlText w:val="%9"/>
      <w:lvlJc w:val="left"/>
      <w:pPr>
        <w:ind w:left="6120"/>
      </w:pPr>
      <w:rPr>
        <w:rFonts w:ascii="Calibri" w:eastAsia="Calibri" w:hAnsi="Calibri" w:cs="Calibri"/>
        <w:b w:val="0"/>
        <w:i w:val="0"/>
        <w:strike w:val="0"/>
        <w:dstrike w:val="0"/>
        <w:color w:val="0563C1"/>
        <w:sz w:val="20"/>
        <w:szCs w:val="20"/>
        <w:u w:val="single" w:color="0563C1"/>
        <w:bdr w:val="none" w:sz="0" w:space="0" w:color="auto"/>
        <w:shd w:val="clear" w:color="auto" w:fill="auto"/>
        <w:vertAlign w:val="baseline"/>
      </w:rPr>
    </w:lvl>
  </w:abstractNum>
  <w:num w:numId="1" w16cid:durableId="1517768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1F7"/>
    <w:rsid w:val="002461F7"/>
    <w:rsid w:val="004809A9"/>
    <w:rsid w:val="005A321F"/>
    <w:rsid w:val="00E64498"/>
    <w:rsid w:val="00EB3C23"/>
    <w:rsid w:val="00EE0EF7"/>
    <w:rsid w:val="00FD3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A71FC"/>
  <w15:docId w15:val="{B3AC6A58-969C-4B47-B79B-F1F2888D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B3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C23"/>
    <w:rPr>
      <w:rFonts w:ascii="Calibri" w:eastAsia="Calibri" w:hAnsi="Calibri" w:cs="Calibri"/>
      <w:color w:val="000000"/>
      <w:sz w:val="22"/>
    </w:rPr>
  </w:style>
  <w:style w:type="paragraph" w:styleId="Footer">
    <w:name w:val="footer"/>
    <w:basedOn w:val="Normal"/>
    <w:link w:val="FooterChar"/>
    <w:uiPriority w:val="99"/>
    <w:unhideWhenUsed/>
    <w:rsid w:val="00EB3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C23"/>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atalog.utk.edu/preview_program.php?catoid=54&amp;poid=34538" TargetMode="External"/><Relationship Id="rId13" Type="http://schemas.openxmlformats.org/officeDocument/2006/relationships/hyperlink" Target="https://catalog.utk.edu/preview_program.php?catoid=54&amp;poid=34539" TargetMode="External"/><Relationship Id="rId18" Type="http://schemas.openxmlformats.org/officeDocument/2006/relationships/hyperlink" Target="https://catalog.utk.edu/preview_program.php?catoid=54&amp;poid=34537" TargetMode="External"/><Relationship Id="rId3" Type="http://schemas.openxmlformats.org/officeDocument/2006/relationships/settings" Target="settings.xml"/><Relationship Id="rId7" Type="http://schemas.openxmlformats.org/officeDocument/2006/relationships/hyperlink" Target="https://catalog.utk.edu/preview_program.php?catoid=54&amp;poid=34538" TargetMode="External"/><Relationship Id="rId12" Type="http://schemas.openxmlformats.org/officeDocument/2006/relationships/hyperlink" Target="https://catalog.utk.edu/preview_program.php?catoid=54&amp;poid=34540" TargetMode="External"/><Relationship Id="rId17" Type="http://schemas.openxmlformats.org/officeDocument/2006/relationships/hyperlink" Target="https://catalog.utk.edu/preview_program.php?catoid=54&amp;poid=34537" TargetMode="External"/><Relationship Id="rId2" Type="http://schemas.openxmlformats.org/officeDocument/2006/relationships/styles" Target="styles.xml"/><Relationship Id="rId16" Type="http://schemas.openxmlformats.org/officeDocument/2006/relationships/hyperlink" Target="https://catalog.utk.edu/preview_program.php?catoid=54&amp;poid=3453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utk.edu/preview_program.php?catoid=54&amp;poid=34537" TargetMode="External"/><Relationship Id="rId5" Type="http://schemas.openxmlformats.org/officeDocument/2006/relationships/footnotes" Target="footnotes.xml"/><Relationship Id="rId15" Type="http://schemas.openxmlformats.org/officeDocument/2006/relationships/hyperlink" Target="https://catalog.utk.edu/preview_program.php?catoid=54&amp;poid=34537" TargetMode="External"/><Relationship Id="rId10" Type="http://schemas.openxmlformats.org/officeDocument/2006/relationships/hyperlink" Target="https://catalog.utk.edu/preview_program.php?catoid=54&amp;poid=3454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talog.utk.edu/preview_program.php?catoid=54&amp;poid=34537" TargetMode="External"/><Relationship Id="rId14" Type="http://schemas.openxmlformats.org/officeDocument/2006/relationships/hyperlink" Target="https://catalog.utk.edu/preview_program.php?catoid=54&amp;poid=345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590</Words>
  <Characters>3369</Characters>
  <Application>Microsoft Office Word</Application>
  <DocSecurity>0</DocSecurity>
  <Lines>28</Lines>
  <Paragraphs>7</Paragraphs>
  <ScaleCrop>false</ScaleCrop>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Behrens, Jaclyn Michelle</dc:creator>
  <cp:keywords/>
  <cp:lastModifiedBy>Cherrie, Kelly</cp:lastModifiedBy>
  <cp:revision>2</cp:revision>
  <dcterms:created xsi:type="dcterms:W3CDTF">2025-12-08T17:11:00Z</dcterms:created>
  <dcterms:modified xsi:type="dcterms:W3CDTF">2025-12-08T17:11:00Z</dcterms:modified>
</cp:coreProperties>
</file>